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90" w:rsidRPr="00041CC7" w:rsidRDefault="00002E90" w:rsidP="00967262">
      <w:pPr>
        <w:spacing w:after="0"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41CC7">
        <w:rPr>
          <w:rFonts w:ascii="Times New Roman" w:hAnsi="Times New Roman"/>
          <w:b/>
          <w:i/>
          <w:highlight w:val="yellow"/>
        </w:rPr>
        <w:t>Local</w:t>
      </w:r>
      <w:r w:rsidR="007D171A" w:rsidRPr="00041CC7">
        <w:rPr>
          <w:rFonts w:ascii="Times New Roman" w:hAnsi="Times New Roman"/>
          <w:b/>
          <w:i/>
          <w:highlight w:val="yellow"/>
        </w:rPr>
        <w:t>idad</w:t>
      </w:r>
      <w:r w:rsidRPr="00041CC7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041CC7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Pr="00041CC7" w:rsidRDefault="00B60F81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002E90" w:rsidRPr="00041CC7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Señor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Ing. Luis Alberto Lima Morra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 xml:space="preserve">Ministro Presidente </w:t>
      </w:r>
    </w:p>
    <w:p w:rsidR="00C3127E" w:rsidRPr="00041CC7" w:rsidRDefault="00C3127E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Consejo Nacional de Ciencia y Tecnologia</w:t>
      </w:r>
    </w:p>
    <w:p w:rsidR="00FA3958" w:rsidRPr="00041CC7" w:rsidRDefault="00FA3958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002E90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041CC7">
        <w:rPr>
          <w:rFonts w:ascii="Times New Roman" w:hAnsi="Times New Roman"/>
          <w:b/>
          <w:i/>
        </w:rPr>
        <w:t>Presente</w:t>
      </w:r>
    </w:p>
    <w:p w:rsidR="00EB7E4A" w:rsidRPr="00041CC7" w:rsidRDefault="00EB7E4A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Pr="00041CC7" w:rsidRDefault="00B60F81" w:rsidP="00967262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8D6421" w:rsidRPr="00041CC7" w:rsidRDefault="0064192A" w:rsidP="007A12F4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64192A">
        <w:rPr>
          <w:rFonts w:ascii="Times New Roman" w:hAnsi="Times New Roman"/>
        </w:rPr>
        <w:t>Por medio de la presente manifestamos el completo conocimiento y aceptación de lo expuesto en la Guía de Bases y Condiciones del Instrumento.</w:t>
      </w:r>
    </w:p>
    <w:p w:rsidR="007A12F4" w:rsidRDefault="00ED22A7" w:rsidP="0064192A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7A12F4">
        <w:rPr>
          <w:rFonts w:ascii="Times New Roman" w:hAnsi="Times New Roman"/>
        </w:rPr>
        <w:t xml:space="preserve">eclaramos bajo fe de juramento que </w:t>
      </w:r>
      <w:r w:rsidR="00513805">
        <w:rPr>
          <w:rFonts w:ascii="Times New Roman" w:hAnsi="Times New Roman"/>
        </w:rPr>
        <w:t xml:space="preserve">la empresa </w:t>
      </w:r>
      <w:r w:rsidR="00513805" w:rsidRPr="00513805">
        <w:rPr>
          <w:rFonts w:ascii="Times New Roman" w:hAnsi="Times New Roman"/>
          <w:b/>
          <w:i/>
          <w:highlight w:val="yellow"/>
        </w:rPr>
        <w:t>(agregar nombre de la empresa</w:t>
      </w:r>
      <w:r w:rsidR="008D6421">
        <w:rPr>
          <w:rFonts w:ascii="Times New Roman" w:hAnsi="Times New Roman"/>
          <w:b/>
          <w:i/>
        </w:rPr>
        <w:t>)</w:t>
      </w:r>
      <w:r w:rsidR="00CC0142" w:rsidRPr="00041CC7">
        <w:rPr>
          <w:rFonts w:ascii="Times New Roman" w:hAnsi="Times New Roman"/>
        </w:rPr>
        <w:t xml:space="preserve"> </w:t>
      </w:r>
      <w:r w:rsidR="007A12F4">
        <w:rPr>
          <w:rFonts w:ascii="Times New Roman" w:hAnsi="Times New Roman"/>
        </w:rPr>
        <w:t xml:space="preserve">: </w:t>
      </w:r>
    </w:p>
    <w:p w:rsidR="007A12F4" w:rsidRPr="00CD2280" w:rsidRDefault="00647787" w:rsidP="007A12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7A12F4" w:rsidRPr="00CD2280">
        <w:rPr>
          <w:rFonts w:ascii="Times New Roman" w:hAnsi="Times New Roman"/>
        </w:rPr>
        <w:t>o posee juicios o demandas en contra por incumplimiento de obligaciones comerciales o laborales;</w:t>
      </w:r>
    </w:p>
    <w:p w:rsidR="007A12F4" w:rsidRPr="00CD2280" w:rsidRDefault="00647787" w:rsidP="007A12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7A12F4" w:rsidRPr="00CD2280">
        <w:rPr>
          <w:rFonts w:ascii="Times New Roman" w:hAnsi="Times New Roman"/>
        </w:rPr>
        <w:t>ue no ha sido objeto de sanción por parte de los organismos públicos competentes en los fueros civil, penal, laboral, comercial, impositivo, municipal, defensa del consumidor y ambiental;</w:t>
      </w:r>
    </w:p>
    <w:p w:rsidR="007A12F4" w:rsidRPr="00CD2280" w:rsidRDefault="00647787" w:rsidP="007A12F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7A12F4" w:rsidRPr="00CD2280">
        <w:rPr>
          <w:rFonts w:ascii="Times New Roman" w:hAnsi="Times New Roman"/>
        </w:rPr>
        <w:t>enemos todos los certificados de habilitación, o se han iniciado los trámites correspondientes, para las actividades e instalaciones utilizadas, ya sean propias o rentadas;</w:t>
      </w:r>
    </w:p>
    <w:p w:rsidR="007A12F4" w:rsidRPr="00CD2280" w:rsidRDefault="00647787" w:rsidP="007A12F4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7A12F4" w:rsidRPr="00CD2280">
        <w:rPr>
          <w:rFonts w:ascii="Times New Roman" w:hAnsi="Times New Roman"/>
        </w:rPr>
        <w:t>o estamos involucrados en prácticas que violan los derechos de los niños, niñas y adolescentes referentes al trabajo infantil, estipulados en la Constitución Nacional, los convenios 138 y 182 de la Organización Internacional del Trabajo (OIT), el Código del Trabajo, el Código de la Niñez y la Adolescencia, demás Leyes y Normativas vigentes en la República del Paraguay;</w:t>
      </w:r>
    </w:p>
    <w:p w:rsidR="00ED22A7" w:rsidRDefault="00ED22A7" w:rsidP="007A12F4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s-PY"/>
        </w:rPr>
        <w:t>Por consiguiente</w:t>
      </w:r>
      <w:r w:rsidR="007A12F4">
        <w:rPr>
          <w:rFonts w:ascii="Times New Roman" w:hAnsi="Times New Roman"/>
          <w:lang w:val="es-PY"/>
        </w:rPr>
        <w:t xml:space="preserve">, </w:t>
      </w:r>
      <w:r>
        <w:rPr>
          <w:rFonts w:ascii="Times New Roman" w:hAnsi="Times New Roman"/>
          <w:lang w:val="es-PY"/>
        </w:rPr>
        <w:t>autorizamos al</w:t>
      </w:r>
      <w:r w:rsidRPr="0064192A">
        <w:rPr>
          <w:rFonts w:ascii="Times New Roman" w:hAnsi="Times New Roman"/>
        </w:rPr>
        <w:t xml:space="preserve"> CONACYT</w:t>
      </w:r>
      <w:r w:rsidRPr="00ED22A7">
        <w:rPr>
          <w:rFonts w:ascii="Times New Roman" w:hAnsi="Times New Roman"/>
        </w:rPr>
        <w:t xml:space="preserve"> a verificar toda la información que proveemos por las vías y los me</w:t>
      </w:r>
      <w:r w:rsidR="00C22A90">
        <w:rPr>
          <w:rFonts w:ascii="Times New Roman" w:hAnsi="Times New Roman"/>
        </w:rPr>
        <w:t>dios que juzgue más conveniente, quedando entendido que la institución tendrá la potestad de rechazar</w:t>
      </w:r>
      <w:r w:rsidR="00C22A90" w:rsidRPr="0064192A">
        <w:rPr>
          <w:rFonts w:ascii="Times New Roman" w:hAnsi="Times New Roman"/>
        </w:rPr>
        <w:t xml:space="preserve"> la propuesta y </w:t>
      </w:r>
      <w:r w:rsidR="00C22A90">
        <w:rPr>
          <w:rFonts w:ascii="Times New Roman" w:hAnsi="Times New Roman"/>
        </w:rPr>
        <w:t xml:space="preserve">tomar los recaudos correspondientes, </w:t>
      </w:r>
      <w:r w:rsidRPr="0064192A">
        <w:rPr>
          <w:rFonts w:ascii="Times New Roman" w:hAnsi="Times New Roman"/>
        </w:rPr>
        <w:t>en caso de constatarse c</w:t>
      </w:r>
      <w:r w:rsidR="00C22A90">
        <w:rPr>
          <w:rFonts w:ascii="Times New Roman" w:hAnsi="Times New Roman"/>
        </w:rPr>
        <w:t>ualquier ilícito civil o penal.</w:t>
      </w:r>
    </w:p>
    <w:p w:rsidR="008D6421" w:rsidRDefault="008D6421" w:rsidP="00412E0A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:rsidR="00002E90" w:rsidRPr="00041CC7" w:rsidRDefault="00002E90" w:rsidP="00487CF2">
      <w:pPr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041CC7"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EB7E4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</w:p>
    <w:p w:rsidR="00EB7E4A" w:rsidRDefault="00EB7E4A" w:rsidP="00C312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B7E4A" w:rsidRPr="00EB7E4A" w:rsidRDefault="00EB7E4A" w:rsidP="00C3127E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Tablaconcuadrcula"/>
        <w:tblW w:w="90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12"/>
      </w:tblGrid>
      <w:tr w:rsidR="00EB7E4A" w:rsidRPr="00EB7E4A" w:rsidTr="00967262">
        <w:trPr>
          <w:trHeight w:val="577"/>
          <w:jc w:val="center"/>
        </w:trPr>
        <w:tc>
          <w:tcPr>
            <w:tcW w:w="4512" w:type="dxa"/>
          </w:tcPr>
          <w:p w:rsidR="00EB7E4A" w:rsidRPr="00EB7E4A" w:rsidRDefault="00EB7E4A" w:rsidP="00E658E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12" w:type="dxa"/>
          </w:tcPr>
          <w:p w:rsidR="00EB7E4A" w:rsidRPr="00EB7E4A" w:rsidRDefault="00EB7E4A" w:rsidP="0046664C">
            <w:pPr>
              <w:spacing w:after="0" w:line="240" w:lineRule="auto"/>
              <w:ind w:left="201" w:firstLine="1618"/>
              <w:rPr>
                <w:rFonts w:ascii="Times New Roman" w:hAnsi="Times New Roman"/>
                <w:b/>
                <w:i/>
              </w:rPr>
            </w:pPr>
            <w:r w:rsidRPr="00EB7E4A">
              <w:rPr>
                <w:rFonts w:ascii="Times New Roman" w:hAnsi="Times New Roman"/>
                <w:b/>
                <w:i/>
              </w:rPr>
              <w:t>Firma de</w:t>
            </w:r>
            <w:r w:rsidR="0046664C">
              <w:rPr>
                <w:rFonts w:ascii="Times New Roman" w:hAnsi="Times New Roman"/>
                <w:b/>
                <w:i/>
              </w:rPr>
              <w:t xml:space="preserve"> la Empresa </w:t>
            </w:r>
          </w:p>
        </w:tc>
      </w:tr>
      <w:tr w:rsidR="00EB7E4A" w:rsidRPr="00EB7E4A" w:rsidTr="00967262">
        <w:trPr>
          <w:trHeight w:val="288"/>
          <w:jc w:val="center"/>
        </w:trPr>
        <w:tc>
          <w:tcPr>
            <w:tcW w:w="4512" w:type="dxa"/>
          </w:tcPr>
          <w:p w:rsidR="00EB7E4A" w:rsidRPr="00EB7E4A" w:rsidRDefault="00967262" w:rsidP="00E658EE">
            <w:pPr>
              <w:spacing w:after="0" w:line="240" w:lineRule="auto"/>
              <w:ind w:left="315" w:hanging="315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</w:t>
            </w:r>
          </w:p>
        </w:tc>
        <w:tc>
          <w:tcPr>
            <w:tcW w:w="4512" w:type="dxa"/>
          </w:tcPr>
          <w:p w:rsidR="00EB7E4A" w:rsidRPr="00EB7E4A" w:rsidRDefault="0046664C" w:rsidP="0046664C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</w:t>
            </w:r>
            <w:r w:rsidR="00EB7E4A" w:rsidRPr="00EB7E4A">
              <w:rPr>
                <w:rFonts w:ascii="Times New Roman" w:hAnsi="Times New Roman"/>
                <w:b/>
                <w:i/>
              </w:rPr>
              <w:t>Aclaración de firma</w:t>
            </w:r>
          </w:p>
        </w:tc>
      </w:tr>
    </w:tbl>
    <w:p w:rsidR="008013F8" w:rsidRPr="00002E90" w:rsidRDefault="008013F8" w:rsidP="00002E90"/>
    <w:sectPr w:rsidR="008013F8" w:rsidRPr="00002E90" w:rsidSect="00967262">
      <w:pgSz w:w="12242" w:h="15842" w:code="1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2C" w:rsidRDefault="0069162C" w:rsidP="007B6606">
      <w:pPr>
        <w:spacing w:after="0" w:line="240" w:lineRule="auto"/>
      </w:pPr>
      <w:r>
        <w:separator/>
      </w:r>
    </w:p>
  </w:endnote>
  <w:endnote w:type="continuationSeparator" w:id="0">
    <w:p w:rsidR="0069162C" w:rsidRDefault="0069162C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2C" w:rsidRDefault="0069162C" w:rsidP="007B6606">
      <w:pPr>
        <w:spacing w:after="0" w:line="240" w:lineRule="auto"/>
      </w:pPr>
      <w:r>
        <w:separator/>
      </w:r>
    </w:p>
  </w:footnote>
  <w:footnote w:type="continuationSeparator" w:id="0">
    <w:p w:rsidR="0069162C" w:rsidRDefault="0069162C" w:rsidP="007B6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6402C"/>
    <w:multiLevelType w:val="hybridMultilevel"/>
    <w:tmpl w:val="E2A213F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101B4"/>
    <w:rsid w:val="000118D2"/>
    <w:rsid w:val="0002337F"/>
    <w:rsid w:val="00035149"/>
    <w:rsid w:val="00041CC7"/>
    <w:rsid w:val="000521CA"/>
    <w:rsid w:val="00053EA3"/>
    <w:rsid w:val="00151363"/>
    <w:rsid w:val="00154D08"/>
    <w:rsid w:val="00191465"/>
    <w:rsid w:val="001A4E0D"/>
    <w:rsid w:val="001B34A5"/>
    <w:rsid w:val="002130D0"/>
    <w:rsid w:val="00214589"/>
    <w:rsid w:val="002441F6"/>
    <w:rsid w:val="002442B6"/>
    <w:rsid w:val="00263AC5"/>
    <w:rsid w:val="00272FE9"/>
    <w:rsid w:val="00357F62"/>
    <w:rsid w:val="003C0D52"/>
    <w:rsid w:val="003E5A40"/>
    <w:rsid w:val="00404B29"/>
    <w:rsid w:val="00412E0A"/>
    <w:rsid w:val="00417DCC"/>
    <w:rsid w:val="004226BD"/>
    <w:rsid w:val="0046664C"/>
    <w:rsid w:val="0048354D"/>
    <w:rsid w:val="00487CF2"/>
    <w:rsid w:val="004902F2"/>
    <w:rsid w:val="00490613"/>
    <w:rsid w:val="004F0189"/>
    <w:rsid w:val="00513805"/>
    <w:rsid w:val="00516C37"/>
    <w:rsid w:val="00563519"/>
    <w:rsid w:val="0056771C"/>
    <w:rsid w:val="005C12FE"/>
    <w:rsid w:val="005D4D03"/>
    <w:rsid w:val="006206C9"/>
    <w:rsid w:val="00620B87"/>
    <w:rsid w:val="0064192A"/>
    <w:rsid w:val="00647787"/>
    <w:rsid w:val="00676A19"/>
    <w:rsid w:val="0069045F"/>
    <w:rsid w:val="0069162C"/>
    <w:rsid w:val="006F3871"/>
    <w:rsid w:val="0076472D"/>
    <w:rsid w:val="0077231F"/>
    <w:rsid w:val="007A12F4"/>
    <w:rsid w:val="007B6606"/>
    <w:rsid w:val="007D171A"/>
    <w:rsid w:val="008013F8"/>
    <w:rsid w:val="00856CD3"/>
    <w:rsid w:val="00870FDB"/>
    <w:rsid w:val="00873DE5"/>
    <w:rsid w:val="00894C3E"/>
    <w:rsid w:val="00895B0F"/>
    <w:rsid w:val="008C46B0"/>
    <w:rsid w:val="008D6421"/>
    <w:rsid w:val="00902000"/>
    <w:rsid w:val="00915756"/>
    <w:rsid w:val="00936F36"/>
    <w:rsid w:val="00945E52"/>
    <w:rsid w:val="00966CE3"/>
    <w:rsid w:val="00967262"/>
    <w:rsid w:val="00986D91"/>
    <w:rsid w:val="00A131E0"/>
    <w:rsid w:val="00A5028C"/>
    <w:rsid w:val="00B50A69"/>
    <w:rsid w:val="00B60F81"/>
    <w:rsid w:val="00B965FE"/>
    <w:rsid w:val="00B96A92"/>
    <w:rsid w:val="00C0018F"/>
    <w:rsid w:val="00C02014"/>
    <w:rsid w:val="00C22A90"/>
    <w:rsid w:val="00C3127E"/>
    <w:rsid w:val="00C3345D"/>
    <w:rsid w:val="00C37BEC"/>
    <w:rsid w:val="00C945C1"/>
    <w:rsid w:val="00CC0142"/>
    <w:rsid w:val="00CC7622"/>
    <w:rsid w:val="00CD2280"/>
    <w:rsid w:val="00CE4F7C"/>
    <w:rsid w:val="00CF1596"/>
    <w:rsid w:val="00D10125"/>
    <w:rsid w:val="00D134AD"/>
    <w:rsid w:val="00D22E4E"/>
    <w:rsid w:val="00DC1E96"/>
    <w:rsid w:val="00DD7245"/>
    <w:rsid w:val="00E127A6"/>
    <w:rsid w:val="00E266EA"/>
    <w:rsid w:val="00E658EE"/>
    <w:rsid w:val="00E6619D"/>
    <w:rsid w:val="00E807D7"/>
    <w:rsid w:val="00E97D7A"/>
    <w:rsid w:val="00EB62A2"/>
    <w:rsid w:val="00EB7E4A"/>
    <w:rsid w:val="00ED22A7"/>
    <w:rsid w:val="00F17CB6"/>
    <w:rsid w:val="00F524A4"/>
    <w:rsid w:val="00F62038"/>
    <w:rsid w:val="00FA395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567DAC-4CC9-4F21-AE45-B24D204F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semiHidden/>
    <w:unhideWhenUsed/>
    <w:rsid w:val="00EB7E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B7E4A"/>
    <w:rPr>
      <w:rFonts w:ascii="Calibri" w:eastAsia="Calibri" w:hAnsi="Calibri"/>
      <w:lang w:val="es-ES" w:eastAsia="en-US"/>
    </w:rPr>
  </w:style>
  <w:style w:type="character" w:styleId="Refdenotaalpie">
    <w:name w:val="footnote reference"/>
    <w:basedOn w:val="Fuentedeprrafopredeter"/>
    <w:semiHidden/>
    <w:unhideWhenUsed/>
    <w:rsid w:val="00EB7E4A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B96A9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96A92"/>
    <w:rPr>
      <w:rFonts w:ascii="Calibri" w:eastAsia="Calibri" w:hAnsi="Calibri"/>
      <w:lang w:val="es-ES" w:eastAsia="en-US"/>
    </w:rPr>
  </w:style>
  <w:style w:type="character" w:styleId="Refdenotaalfinal">
    <w:name w:val="endnote reference"/>
    <w:basedOn w:val="Fuentedeprrafopredeter"/>
    <w:semiHidden/>
    <w:unhideWhenUsed/>
    <w:rsid w:val="00B96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20F75B-DA93-4713-87E4-5257EA0A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Yenny Marin</dc:creator>
  <cp:lastModifiedBy>Viviana Ortiz</cp:lastModifiedBy>
  <cp:revision>2</cp:revision>
  <cp:lastPrinted>2008-12-16T16:14:00Z</cp:lastPrinted>
  <dcterms:created xsi:type="dcterms:W3CDTF">2019-10-25T13:32:00Z</dcterms:created>
  <dcterms:modified xsi:type="dcterms:W3CDTF">2019-10-25T13:32:00Z</dcterms:modified>
</cp:coreProperties>
</file>