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C1E1" w14:textId="741F2A71" w:rsidR="002E4182" w:rsidRPr="009E4F54" w:rsidRDefault="00984161" w:rsidP="002E4182">
      <w:pPr>
        <w:pStyle w:val="Prrafodelista"/>
        <w:spacing w:line="360" w:lineRule="auto"/>
        <w:ind w:left="0"/>
        <w:jc w:val="center"/>
        <w:rPr>
          <w:rFonts w:ascii="Gotham" w:eastAsia="Gotham" w:hAnsi="Gotham" w:cs="Gotham"/>
          <w:b/>
          <w:bCs/>
          <w:sz w:val="32"/>
        </w:rPr>
      </w:pPr>
      <w:r w:rsidRPr="009E4F54">
        <w:rPr>
          <w:rFonts w:ascii="Gotham" w:hAnsi="Gotham"/>
          <w:b/>
          <w:bCs/>
          <w:sz w:val="32"/>
        </w:rPr>
        <w:t>ANEXO</w:t>
      </w:r>
      <w:r w:rsidR="002E4182" w:rsidRPr="009E4F54">
        <w:rPr>
          <w:rFonts w:ascii="Gotham" w:hAnsi="Gotham"/>
          <w:b/>
          <w:bCs/>
          <w:sz w:val="32"/>
        </w:rPr>
        <w:t xml:space="preserve"> I</w:t>
      </w:r>
    </w:p>
    <w:p w14:paraId="5054A24E" w14:textId="18CD7C22" w:rsidR="002E4182" w:rsidRDefault="002E4182" w:rsidP="002E4182">
      <w:pPr>
        <w:pStyle w:val="Prrafodelista"/>
        <w:spacing w:line="360" w:lineRule="auto"/>
        <w:ind w:left="0"/>
        <w:jc w:val="center"/>
        <w:rPr>
          <w:rFonts w:ascii="Gotham" w:eastAsia="Gotham" w:hAnsi="Gotham" w:cs="Gotham"/>
          <w:b/>
          <w:bCs/>
          <w:sz w:val="28"/>
        </w:rPr>
      </w:pPr>
      <w:r w:rsidRPr="009E4F54">
        <w:rPr>
          <w:rFonts w:ascii="Gotham" w:eastAsia="Gotham" w:hAnsi="Gotham" w:cs="Gotham"/>
          <w:b/>
          <w:bCs/>
          <w:sz w:val="28"/>
        </w:rPr>
        <w:t>Guía de Presentación del Proyecto</w:t>
      </w:r>
    </w:p>
    <w:p w14:paraId="1E1FD68E" w14:textId="6C7AFFAF" w:rsidR="00281E37" w:rsidRPr="00317E2D" w:rsidRDefault="00317E2D" w:rsidP="00317E2D">
      <w:pPr>
        <w:spacing w:line="360" w:lineRule="auto"/>
        <w:jc w:val="both"/>
        <w:rPr>
          <w:rFonts w:ascii="Gotham" w:eastAsia="Gotham" w:hAnsi="Gotham" w:cs="Gotham"/>
          <w:b/>
          <w:bCs/>
          <w:i/>
          <w:color w:val="2F5496" w:themeColor="accent5" w:themeShade="BF"/>
        </w:rPr>
      </w:pPr>
      <w:r w:rsidRPr="00317E2D">
        <w:rPr>
          <w:rFonts w:ascii="Gotham" w:eastAsia="Gotham" w:hAnsi="Gotham" w:cs="Gotham"/>
          <w:b/>
          <w:bCs/>
          <w:i/>
          <w:color w:val="2F5496" w:themeColor="accent5" w:themeShade="BF"/>
        </w:rPr>
        <w:t>Notas sobre la redacción: (eliminar este instructivo de la versión final de la propuesta)</w:t>
      </w:r>
    </w:p>
    <w:p w14:paraId="32A24090" w14:textId="7C53CF7E" w:rsidR="00317E2D" w:rsidRPr="00317E2D" w:rsidRDefault="00317E2D" w:rsidP="00317E2D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Gotham" w:eastAsia="Gotham" w:hAnsi="Gotham" w:cs="Gotham"/>
          <w:bCs/>
          <w:i/>
          <w:color w:val="2F5496" w:themeColor="accent5" w:themeShade="BF"/>
        </w:rPr>
      </w:pPr>
      <w:r w:rsidRPr="00317E2D">
        <w:rPr>
          <w:rFonts w:ascii="Gotham" w:eastAsia="Gotham" w:hAnsi="Gotham" w:cs="Gotham"/>
          <w:bCs/>
          <w:i/>
          <w:color w:val="2F5496" w:themeColor="accent5" w:themeShade="BF"/>
        </w:rPr>
        <w:t xml:space="preserve">Los proyectos tendrán una extensión máxima entre 6 a </w:t>
      </w:r>
      <w:r>
        <w:rPr>
          <w:rFonts w:ascii="Gotham" w:eastAsia="Gotham" w:hAnsi="Gotham" w:cs="Gotham"/>
          <w:bCs/>
          <w:i/>
          <w:color w:val="2F5496" w:themeColor="accent5" w:themeShade="BF"/>
        </w:rPr>
        <w:t>10</w:t>
      </w:r>
      <w:r w:rsidRPr="00317E2D">
        <w:rPr>
          <w:rFonts w:ascii="Gotham" w:eastAsia="Gotham" w:hAnsi="Gotham" w:cs="Gotham"/>
          <w:bCs/>
          <w:i/>
          <w:color w:val="2F5496" w:themeColor="accent5" w:themeShade="BF"/>
        </w:rPr>
        <w:t xml:space="preserve"> páginas, escritas en letra Arial, tamaño 12 puntos, con interlineado sencillo y sin saltos de página. </w:t>
      </w:r>
    </w:p>
    <w:p w14:paraId="1593AF21" w14:textId="25D3766A" w:rsidR="00317E2D" w:rsidRPr="00317E2D" w:rsidRDefault="00317E2D" w:rsidP="00317E2D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Gotham" w:eastAsia="Gotham" w:hAnsi="Gotham" w:cs="Gotham"/>
          <w:bCs/>
          <w:i/>
          <w:color w:val="2F5496" w:themeColor="accent5" w:themeShade="BF"/>
        </w:rPr>
      </w:pPr>
      <w:r w:rsidRPr="00317E2D">
        <w:rPr>
          <w:rFonts w:ascii="Gotham" w:eastAsia="Gotham" w:hAnsi="Gotham" w:cs="Gotham"/>
          <w:bCs/>
          <w:i/>
          <w:color w:val="2F5496" w:themeColor="accent5" w:themeShade="BF"/>
        </w:rPr>
        <w:t xml:space="preserve">Los márgenes de las páginas serán: 3, 3, 3, 3. </w:t>
      </w:r>
    </w:p>
    <w:p w14:paraId="5DB23E28" w14:textId="3C727FE6" w:rsidR="00317E2D" w:rsidRPr="00317E2D" w:rsidRDefault="00317E2D" w:rsidP="00317E2D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Gotham" w:eastAsia="Gotham" w:hAnsi="Gotham" w:cs="Gotham"/>
          <w:bCs/>
          <w:i/>
          <w:color w:val="2F5496" w:themeColor="accent5" w:themeShade="BF"/>
        </w:rPr>
      </w:pPr>
      <w:r w:rsidRPr="00317E2D">
        <w:rPr>
          <w:rFonts w:ascii="Gotham" w:eastAsia="Gotham" w:hAnsi="Gotham" w:cs="Gotham"/>
          <w:bCs/>
          <w:i/>
          <w:color w:val="2F5496" w:themeColor="accent5" w:themeShade="BF"/>
        </w:rPr>
        <w:t xml:space="preserve">Las tablas, gráficos u otros recursos citados en el documento deberán llevar sus títulos y fuentes correspondientes. </w:t>
      </w:r>
    </w:p>
    <w:p w14:paraId="5FC6F330" w14:textId="0FA167A9" w:rsidR="00317E2D" w:rsidRPr="00317E2D" w:rsidRDefault="00317E2D" w:rsidP="00317E2D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Gotham" w:eastAsia="Gotham" w:hAnsi="Gotham" w:cs="Gotham"/>
          <w:bCs/>
          <w:i/>
          <w:color w:val="2F5496" w:themeColor="accent5" w:themeShade="BF"/>
        </w:rPr>
      </w:pPr>
      <w:r w:rsidRPr="00317E2D">
        <w:rPr>
          <w:rFonts w:ascii="Gotham" w:eastAsia="Gotham" w:hAnsi="Gotham" w:cs="Gotham"/>
          <w:bCs/>
          <w:i/>
          <w:color w:val="2F5496" w:themeColor="accent5" w:themeShade="BF"/>
        </w:rPr>
        <w:t>Se recomienda revisar cuidadosamente los aspectos ortográficos y sintácticos de los proyectos, antes de ser enviados a evaluación.</w:t>
      </w:r>
    </w:p>
    <w:p w14:paraId="57AB7E2F" w14:textId="77777777" w:rsidR="00281E37" w:rsidRDefault="00281E37" w:rsidP="002E4182">
      <w:pPr>
        <w:pStyle w:val="Prrafodelista"/>
        <w:spacing w:line="360" w:lineRule="auto"/>
        <w:ind w:left="0"/>
        <w:jc w:val="center"/>
        <w:rPr>
          <w:rFonts w:ascii="Gotham" w:eastAsia="Gotham" w:hAnsi="Gotham" w:cs="Gotham"/>
          <w:b/>
          <w:bCs/>
          <w:sz w:val="28"/>
        </w:rPr>
      </w:pPr>
    </w:p>
    <w:p w14:paraId="664571EE" w14:textId="21D69B0D" w:rsidR="00281E37" w:rsidRDefault="00281E37" w:rsidP="00281E37">
      <w:pPr>
        <w:spacing w:line="360" w:lineRule="auto"/>
        <w:jc w:val="center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 xml:space="preserve">PARTE I: INFORMACIÓN </w:t>
      </w:r>
      <w:r w:rsidRPr="009E4F54">
        <w:rPr>
          <w:rFonts w:ascii="Gotham" w:hAnsi="Gotham"/>
          <w:b/>
        </w:rPr>
        <w:t xml:space="preserve">GENERAL </w:t>
      </w:r>
      <w:r w:rsidRPr="004F3351">
        <w:rPr>
          <w:rFonts w:ascii="Gotham" w:hAnsi="Gotham"/>
          <w:b/>
          <w:bCs/>
        </w:rPr>
        <w:t>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029" w14:paraId="4456C737" w14:textId="77777777" w:rsidTr="004E7029">
        <w:tc>
          <w:tcPr>
            <w:tcW w:w="4531" w:type="dxa"/>
          </w:tcPr>
          <w:p w14:paraId="0DC343C8" w14:textId="678F3A24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bookmarkStart w:id="0" w:name="_GoBack"/>
            <w:bookmarkEnd w:id="0"/>
            <w:r w:rsidRPr="004E7029">
              <w:rPr>
                <w:rFonts w:ascii="Gotham" w:hAnsi="Gotham"/>
                <w:b/>
              </w:rPr>
              <w:t>Título del proyecto</w:t>
            </w:r>
          </w:p>
        </w:tc>
        <w:tc>
          <w:tcPr>
            <w:tcW w:w="4531" w:type="dxa"/>
          </w:tcPr>
          <w:p w14:paraId="170C0CE1" w14:textId="77777777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</w:p>
        </w:tc>
      </w:tr>
      <w:tr w:rsidR="004E7029" w14:paraId="3DD717AD" w14:textId="77777777" w:rsidTr="00A21D56">
        <w:tc>
          <w:tcPr>
            <w:tcW w:w="4531" w:type="dxa"/>
            <w:vAlign w:val="center"/>
          </w:tcPr>
          <w:p w14:paraId="50255AA7" w14:textId="1BDAC718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Nombre completo de la Institución o instituciones participante(s) en donde se implementó el Proyecto</w:t>
            </w:r>
          </w:p>
        </w:tc>
        <w:tc>
          <w:tcPr>
            <w:tcW w:w="4531" w:type="dxa"/>
          </w:tcPr>
          <w:p w14:paraId="4413920F" w14:textId="77777777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</w:p>
        </w:tc>
      </w:tr>
      <w:tr w:rsidR="004E7029" w14:paraId="2DBC2CC5" w14:textId="77777777" w:rsidTr="003850B8">
        <w:tc>
          <w:tcPr>
            <w:tcW w:w="4531" w:type="dxa"/>
            <w:vAlign w:val="center"/>
          </w:tcPr>
          <w:p w14:paraId="7FB41399" w14:textId="33149B77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Nivel educativo</w:t>
            </w:r>
          </w:p>
        </w:tc>
        <w:tc>
          <w:tcPr>
            <w:tcW w:w="4531" w:type="dxa"/>
            <w:vAlign w:val="center"/>
          </w:tcPr>
          <w:p w14:paraId="3A60C6EC" w14:textId="79D2A3D9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(Primaria, secundaria, superior)</w:t>
            </w:r>
          </w:p>
        </w:tc>
      </w:tr>
      <w:tr w:rsidR="004E7029" w14:paraId="50FBE2F0" w14:textId="77777777" w:rsidTr="003850B8">
        <w:tc>
          <w:tcPr>
            <w:tcW w:w="4531" w:type="dxa"/>
            <w:vAlign w:val="center"/>
          </w:tcPr>
          <w:p w14:paraId="270E3DA9" w14:textId="389D0377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Tipo de educación</w:t>
            </w:r>
          </w:p>
        </w:tc>
        <w:tc>
          <w:tcPr>
            <w:tcW w:w="4531" w:type="dxa"/>
            <w:vAlign w:val="center"/>
          </w:tcPr>
          <w:p w14:paraId="686049CB" w14:textId="20E4C39B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(Formal, informal, técnica, especial, otra)</w:t>
            </w:r>
          </w:p>
        </w:tc>
      </w:tr>
      <w:tr w:rsidR="004E7029" w14:paraId="5D60A160" w14:textId="77777777" w:rsidTr="003850B8">
        <w:tc>
          <w:tcPr>
            <w:tcW w:w="4531" w:type="dxa"/>
            <w:vAlign w:val="center"/>
          </w:tcPr>
          <w:p w14:paraId="20E1E2C1" w14:textId="7A9AC0E5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Localidad</w:t>
            </w:r>
          </w:p>
        </w:tc>
        <w:tc>
          <w:tcPr>
            <w:tcW w:w="4531" w:type="dxa"/>
            <w:vAlign w:val="center"/>
          </w:tcPr>
          <w:p w14:paraId="14C4CFB2" w14:textId="0330C9E2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(Capital, ciudad específica)</w:t>
            </w:r>
          </w:p>
        </w:tc>
      </w:tr>
      <w:tr w:rsidR="004E7029" w14:paraId="5390FC95" w14:textId="77777777" w:rsidTr="003850B8">
        <w:tc>
          <w:tcPr>
            <w:tcW w:w="4531" w:type="dxa"/>
            <w:vAlign w:val="center"/>
          </w:tcPr>
          <w:p w14:paraId="07B40AB6" w14:textId="1DE71B23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Sector</w:t>
            </w:r>
          </w:p>
        </w:tc>
        <w:tc>
          <w:tcPr>
            <w:tcW w:w="4531" w:type="dxa"/>
            <w:vAlign w:val="center"/>
          </w:tcPr>
          <w:p w14:paraId="210B8F9B" w14:textId="01BD9BE7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(Urbano-rural)</w:t>
            </w:r>
          </w:p>
        </w:tc>
      </w:tr>
      <w:tr w:rsidR="004E7029" w14:paraId="738EDB9C" w14:textId="77777777" w:rsidTr="003850B8">
        <w:tc>
          <w:tcPr>
            <w:tcW w:w="4531" w:type="dxa"/>
            <w:vAlign w:val="center"/>
          </w:tcPr>
          <w:p w14:paraId="1B64E992" w14:textId="4608D0A0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Campo académico/población</w:t>
            </w:r>
          </w:p>
        </w:tc>
        <w:tc>
          <w:tcPr>
            <w:tcW w:w="4531" w:type="dxa"/>
            <w:vAlign w:val="center"/>
          </w:tcPr>
          <w:p w14:paraId="09614488" w14:textId="62129442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(Universo-población-grupo de interés)</w:t>
            </w:r>
          </w:p>
        </w:tc>
      </w:tr>
      <w:tr w:rsidR="004E7029" w14:paraId="52E1326E" w14:textId="77777777" w:rsidTr="003850B8">
        <w:tc>
          <w:tcPr>
            <w:tcW w:w="4531" w:type="dxa"/>
            <w:vAlign w:val="center"/>
          </w:tcPr>
          <w:p w14:paraId="6A3DE422" w14:textId="5B386BD5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¿Cuáles disciplinas estuvieron involucradas en el proyecto?</w:t>
            </w:r>
          </w:p>
        </w:tc>
        <w:tc>
          <w:tcPr>
            <w:tcW w:w="4531" w:type="dxa"/>
            <w:vAlign w:val="center"/>
          </w:tcPr>
          <w:p w14:paraId="6365C91C" w14:textId="77777777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</w:p>
        </w:tc>
      </w:tr>
      <w:tr w:rsidR="004E7029" w14:paraId="3249A318" w14:textId="77777777" w:rsidTr="003850B8">
        <w:tc>
          <w:tcPr>
            <w:tcW w:w="4531" w:type="dxa"/>
            <w:vAlign w:val="center"/>
          </w:tcPr>
          <w:p w14:paraId="24587816" w14:textId="1E8D9ED3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Alineación del proyecto</w:t>
            </w:r>
          </w:p>
        </w:tc>
        <w:tc>
          <w:tcPr>
            <w:tcW w:w="4531" w:type="dxa"/>
            <w:vAlign w:val="center"/>
          </w:tcPr>
          <w:p w14:paraId="71039A76" w14:textId="7DCE804F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(ODS o Desafío de la Agenda CTI)</w:t>
            </w:r>
          </w:p>
        </w:tc>
      </w:tr>
      <w:tr w:rsidR="004E7029" w14:paraId="26E2BA36" w14:textId="77777777" w:rsidTr="003850B8">
        <w:tc>
          <w:tcPr>
            <w:tcW w:w="4531" w:type="dxa"/>
            <w:vAlign w:val="center"/>
          </w:tcPr>
          <w:p w14:paraId="4E029DDE" w14:textId="3A12D354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 xml:space="preserve">¿Qué elementos integradores hicieron parte del carácter interdisciplinario del proyecto? </w:t>
            </w:r>
          </w:p>
        </w:tc>
        <w:tc>
          <w:tcPr>
            <w:tcW w:w="4531" w:type="dxa"/>
            <w:vAlign w:val="center"/>
          </w:tcPr>
          <w:p w14:paraId="556F38CB" w14:textId="761D552D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 ¿métodos, teorías, tipos de análisis, recursos, asignaturas específicas, temáticas en común…?</w:t>
            </w:r>
          </w:p>
        </w:tc>
      </w:tr>
      <w:tr w:rsidR="004E7029" w14:paraId="7F035553" w14:textId="77777777" w:rsidTr="003850B8">
        <w:tc>
          <w:tcPr>
            <w:tcW w:w="4531" w:type="dxa"/>
            <w:vAlign w:val="center"/>
          </w:tcPr>
          <w:p w14:paraId="15E7AB3C" w14:textId="7F420CB6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>Duración del proyecto (en meses)</w:t>
            </w:r>
          </w:p>
        </w:tc>
        <w:tc>
          <w:tcPr>
            <w:tcW w:w="4531" w:type="dxa"/>
            <w:vAlign w:val="center"/>
          </w:tcPr>
          <w:p w14:paraId="73A0E879" w14:textId="77777777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</w:p>
        </w:tc>
      </w:tr>
      <w:tr w:rsidR="004E7029" w14:paraId="40408986" w14:textId="77777777" w:rsidTr="003850B8">
        <w:tc>
          <w:tcPr>
            <w:tcW w:w="4531" w:type="dxa"/>
            <w:vAlign w:val="center"/>
          </w:tcPr>
          <w:p w14:paraId="71B43EEC" w14:textId="23EEA219" w:rsidR="004E7029" w:rsidRDefault="004E7029" w:rsidP="004F3351">
            <w:pPr>
              <w:pStyle w:val="Prrafodelista"/>
              <w:ind w:left="0"/>
              <w:rPr>
                <w:rFonts w:ascii="Gotham" w:eastAsia="Gotham" w:hAnsi="Gotham" w:cs="Gotham"/>
                <w:b/>
                <w:bCs/>
                <w:sz w:val="28"/>
              </w:rPr>
            </w:pPr>
            <w:r w:rsidRPr="004E7029">
              <w:rPr>
                <w:rFonts w:ascii="Gotham" w:hAnsi="Gotham"/>
                <w:b/>
              </w:rPr>
              <w:t xml:space="preserve">Link del vídeo de presentación </w:t>
            </w:r>
          </w:p>
        </w:tc>
        <w:tc>
          <w:tcPr>
            <w:tcW w:w="4531" w:type="dxa"/>
            <w:vAlign w:val="center"/>
          </w:tcPr>
          <w:p w14:paraId="2ADECBE3" w14:textId="5E599090" w:rsidR="004E7029" w:rsidRDefault="004E7029" w:rsidP="004E7029">
            <w:pPr>
              <w:pStyle w:val="Prrafodelista"/>
              <w:ind w:left="0"/>
              <w:jc w:val="center"/>
              <w:rPr>
                <w:rFonts w:ascii="Gotham" w:eastAsia="Gotham" w:hAnsi="Gotham" w:cs="Gotham"/>
                <w:b/>
                <w:bCs/>
                <w:sz w:val="28"/>
              </w:rPr>
            </w:pPr>
            <w:r w:rsidRPr="009E4F54">
              <w:rPr>
                <w:rFonts w:ascii="Gotham" w:hAnsi="Gotham"/>
              </w:rPr>
              <w:t>Pegar el Link de presentación del proyecto en formato vídeo de duración máxima de 5 minutos (Drive o YouTube, etc.)</w:t>
            </w:r>
          </w:p>
        </w:tc>
      </w:tr>
    </w:tbl>
    <w:p w14:paraId="18B493A8" w14:textId="07CA5C5E" w:rsidR="004E7029" w:rsidRDefault="004E7029" w:rsidP="002E4182">
      <w:pPr>
        <w:spacing w:line="360" w:lineRule="auto"/>
        <w:jc w:val="center"/>
        <w:rPr>
          <w:rFonts w:ascii="Gotham" w:hAnsi="Gotham"/>
          <w:b/>
          <w:bCs/>
        </w:rPr>
      </w:pPr>
    </w:p>
    <w:p w14:paraId="28642968" w14:textId="77777777" w:rsidR="004F3351" w:rsidRPr="004F3351" w:rsidRDefault="004F3351" w:rsidP="004F3351">
      <w:pPr>
        <w:spacing w:line="360" w:lineRule="auto"/>
        <w:jc w:val="center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lastRenderedPageBreak/>
        <w:t>PARTE II: INFORMACIÓN DETALLADA DEL PROYECTO</w:t>
      </w:r>
    </w:p>
    <w:p w14:paraId="25953800" w14:textId="74A5FD5A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Presentación del problema, necesidad u oportunidad que quiere atender</w:t>
      </w:r>
    </w:p>
    <w:p w14:paraId="68921AD5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Describa los problemas o necesidades a resolver y las oportunidades consideradas.</w:t>
      </w:r>
    </w:p>
    <w:p w14:paraId="481C5E7B" w14:textId="2F2DB47F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Justificación</w:t>
      </w:r>
    </w:p>
    <w:p w14:paraId="03616D41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En esta sección se debe incluir la justificación para la implementación del proyecto, destacando la orientación CTS y la alineación de esta a los ODS o los desafíos de la Agenda CTI.</w:t>
      </w:r>
    </w:p>
    <w:p w14:paraId="4BA8FE8D" w14:textId="27055772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Objetivos generales y específicos</w:t>
      </w:r>
    </w:p>
    <w:p w14:paraId="2D3A39F2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 xml:space="preserve">Establecer un objetivo general y los objetivos específicos que orientaron la ejecución del proyecto educativo interdisciplinar. </w:t>
      </w:r>
    </w:p>
    <w:p w14:paraId="2DCDC0C6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No deben confundirse con actividades. Procurar una formulación clara de los objetivos que permita evaluar su cumplimiento.</w:t>
      </w:r>
    </w:p>
    <w:p w14:paraId="496926D3" w14:textId="6747593C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Antecedentes</w:t>
      </w:r>
    </w:p>
    <w:p w14:paraId="62033DA6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 xml:space="preserve">Describir brevemente acciones realizadas anteriormente y su impacto.  </w:t>
      </w:r>
    </w:p>
    <w:p w14:paraId="3160F0B5" w14:textId="620A32C3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Metodología</w:t>
      </w:r>
    </w:p>
    <w:p w14:paraId="6EFF1CB4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Indicar los métodos, herramientas e instrumentos utilizados para realizar el estudio de la situación y aplicados en el desarrollo del proyecto.</w:t>
      </w:r>
    </w:p>
    <w:p w14:paraId="4BFD1422" w14:textId="4A9D2CB9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Estrategia, plan de acción y cronograma</w:t>
      </w:r>
    </w:p>
    <w:p w14:paraId="46FA482C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Describir brevemente los ítems resaltando tiempos y acciones más relevantes para llevar a cabo el proyecto.</w:t>
      </w:r>
    </w:p>
    <w:p w14:paraId="0AAFA870" w14:textId="334A5D31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Impactos esperados</w:t>
      </w:r>
    </w:p>
    <w:p w14:paraId="0FDD8C1C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Enumerar los impactos que se esperaban lograr con la ejecución del proyecto interdisciplinario CTS en uno o varios de los siguientes ámbitos: académico, social, ambiental, económico, científico, tecnológico, político, cultural u otros (especificar).</w:t>
      </w:r>
    </w:p>
    <w:p w14:paraId="4154C339" w14:textId="51A8E2B7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Detalle del desarrollo de la propuesta</w:t>
      </w:r>
    </w:p>
    <w:p w14:paraId="6BD22C42" w14:textId="77777777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lastRenderedPageBreak/>
        <w:t xml:space="preserve">Describir las actividades principales planteadas, en forma ordenada incluyendo relacionando elementos mencionados en los ítems anteriores. Se incentiva resaltar la labor interdisciplinaria, las oportunidades y desafíos. </w:t>
      </w:r>
    </w:p>
    <w:p w14:paraId="78F8D5E9" w14:textId="550FA020" w:rsidR="004F3351" w:rsidRPr="004F3351" w:rsidRDefault="004F3351" w:rsidP="004F3351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Gotham" w:hAnsi="Gotham"/>
          <w:b/>
          <w:bCs/>
        </w:rPr>
      </w:pPr>
      <w:r w:rsidRPr="004F3351">
        <w:rPr>
          <w:rFonts w:ascii="Gotham" w:hAnsi="Gotham"/>
          <w:b/>
          <w:bCs/>
        </w:rPr>
        <w:t>Resultados logrados</w:t>
      </w:r>
    </w:p>
    <w:p w14:paraId="79463579" w14:textId="7D33483F" w:rsidR="004F3351" w:rsidRPr="004F3351" w:rsidRDefault="004F3351" w:rsidP="004F3351">
      <w:pPr>
        <w:spacing w:line="360" w:lineRule="auto"/>
        <w:jc w:val="both"/>
        <w:rPr>
          <w:rFonts w:ascii="Gotham" w:hAnsi="Gotham"/>
          <w:bCs/>
        </w:rPr>
      </w:pPr>
      <w:r w:rsidRPr="004F3351">
        <w:rPr>
          <w:rFonts w:ascii="Gotham" w:hAnsi="Gotham"/>
          <w:bCs/>
        </w:rPr>
        <w:t>Describir los resultados logrados del proyecto.</w:t>
      </w:r>
    </w:p>
    <w:sectPr w:rsidR="004F3351" w:rsidRPr="004F3351" w:rsidSect="009E4F54">
      <w:headerReference w:type="default" r:id="rId9"/>
      <w:footerReference w:type="default" r:id="rId10"/>
      <w:headerReference w:type="first" r:id="rId11"/>
      <w:pgSz w:w="11906" w:h="16838"/>
      <w:pgMar w:top="1135" w:right="1416" w:bottom="2268" w:left="1418" w:header="426" w:footer="3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4A98" w14:textId="77777777" w:rsidR="0010247D" w:rsidRDefault="0010247D">
      <w:pPr>
        <w:spacing w:after="0" w:line="240" w:lineRule="auto"/>
      </w:pPr>
      <w:r>
        <w:separator/>
      </w:r>
    </w:p>
  </w:endnote>
  <w:endnote w:type="continuationSeparator" w:id="0">
    <w:p w14:paraId="3B91B066" w14:textId="77777777" w:rsidR="0010247D" w:rsidRDefault="0010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Premr Pro">
    <w:panose1 w:val="020204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848C" w14:textId="2F1B330B" w:rsidR="007909C1" w:rsidRDefault="007909C1" w:rsidP="00415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otham" w:eastAsia="Gotham" w:hAnsi="Gotham" w:cs="Gotham"/>
        <w:smallCaps/>
        <w:color w:val="000000"/>
        <w:sz w:val="20"/>
        <w:szCs w:val="20"/>
        <w:highlight w:val="yellow"/>
      </w:rPr>
    </w:pPr>
  </w:p>
  <w:p w14:paraId="734FA840" w14:textId="56058128" w:rsidR="007909C1" w:rsidRDefault="007909C1">
    <w:pPr>
      <w:tabs>
        <w:tab w:val="center" w:pos="4550"/>
        <w:tab w:val="left" w:pos="5818"/>
      </w:tabs>
      <w:spacing w:after="0"/>
      <w:ind w:right="56"/>
      <w:jc w:val="center"/>
      <w:rPr>
        <w:rFonts w:ascii="Gotham" w:eastAsia="Gotham" w:hAnsi="Gotham" w:cs="Gotham"/>
        <w:sz w:val="18"/>
        <w:szCs w:val="18"/>
      </w:rPr>
    </w:pPr>
    <w:r>
      <w:rPr>
        <w:rFonts w:ascii="Gotham" w:eastAsia="Gotham" w:hAnsi="Gotham" w:cs="Gotham"/>
        <w:sz w:val="18"/>
        <w:szCs w:val="18"/>
      </w:rPr>
      <w:fldChar w:fldCharType="begin"/>
    </w:r>
    <w:r>
      <w:rPr>
        <w:rFonts w:ascii="Gotham" w:eastAsia="Gotham" w:hAnsi="Gotham" w:cs="Gotham"/>
        <w:sz w:val="18"/>
        <w:szCs w:val="18"/>
      </w:rPr>
      <w:instrText>PAGE</w:instrText>
    </w:r>
    <w:r>
      <w:rPr>
        <w:rFonts w:ascii="Gotham" w:eastAsia="Gotham" w:hAnsi="Gotham" w:cs="Gotham"/>
        <w:sz w:val="18"/>
        <w:szCs w:val="18"/>
      </w:rPr>
      <w:fldChar w:fldCharType="separate"/>
    </w:r>
    <w:r w:rsidR="00317E2D">
      <w:rPr>
        <w:rFonts w:ascii="Gotham" w:eastAsia="Gotham" w:hAnsi="Gotham" w:cs="Gotham"/>
        <w:noProof/>
        <w:sz w:val="18"/>
        <w:szCs w:val="18"/>
      </w:rPr>
      <w:t>2</w:t>
    </w:r>
    <w:r>
      <w:rPr>
        <w:rFonts w:ascii="Gotham" w:eastAsia="Gotham" w:hAnsi="Gotham" w:cs="Gotham"/>
        <w:sz w:val="18"/>
        <w:szCs w:val="18"/>
      </w:rPr>
      <w:fldChar w:fldCharType="end"/>
    </w:r>
    <w:r>
      <w:rPr>
        <w:rFonts w:ascii="Gotham" w:eastAsia="Gotham" w:hAnsi="Gotham" w:cs="Gotham"/>
        <w:sz w:val="18"/>
        <w:szCs w:val="18"/>
      </w:rPr>
      <w:t xml:space="preserve"> | </w:t>
    </w:r>
    <w:r>
      <w:rPr>
        <w:rFonts w:ascii="Gotham" w:eastAsia="Gotham" w:hAnsi="Gotham" w:cs="Gotham"/>
        <w:sz w:val="18"/>
        <w:szCs w:val="18"/>
      </w:rPr>
      <w:fldChar w:fldCharType="begin"/>
    </w:r>
    <w:r>
      <w:rPr>
        <w:rFonts w:ascii="Gotham" w:eastAsia="Gotham" w:hAnsi="Gotham" w:cs="Gotham"/>
        <w:sz w:val="18"/>
        <w:szCs w:val="18"/>
      </w:rPr>
      <w:instrText>NUMPAGES</w:instrText>
    </w:r>
    <w:r>
      <w:rPr>
        <w:rFonts w:ascii="Gotham" w:eastAsia="Gotham" w:hAnsi="Gotham" w:cs="Gotham"/>
        <w:sz w:val="18"/>
        <w:szCs w:val="18"/>
      </w:rPr>
      <w:fldChar w:fldCharType="separate"/>
    </w:r>
    <w:r w:rsidR="00317E2D">
      <w:rPr>
        <w:rFonts w:ascii="Gotham" w:eastAsia="Gotham" w:hAnsi="Gotham" w:cs="Gotham"/>
        <w:noProof/>
        <w:sz w:val="18"/>
        <w:szCs w:val="18"/>
      </w:rPr>
      <w:t>3</w:t>
    </w:r>
    <w:r>
      <w:rPr>
        <w:rFonts w:ascii="Gotham" w:eastAsia="Gotham" w:hAnsi="Gotham" w:cs="Gotham"/>
        <w:sz w:val="18"/>
        <w:szCs w:val="18"/>
      </w:rPr>
      <w:fldChar w:fldCharType="end"/>
    </w:r>
  </w:p>
  <w:p w14:paraId="51F6A4B2" w14:textId="02C47D81" w:rsidR="007909C1" w:rsidRDefault="00790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 w:line="240" w:lineRule="auto"/>
      <w:ind w:left="-14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Gotham" w:eastAsia="Gotham" w:hAnsi="Gotham" w:cs="Gotham"/>
        <w:color w:val="000000"/>
        <w:sz w:val="18"/>
        <w:szCs w:val="18"/>
      </w:rPr>
      <w:t>Dr. Justo Prieto Nro. 223, Villa Aurelia, Asunción. • Teléfono: +595 21 506223 • www.conacyt.gov.py</w:t>
    </w:r>
  </w:p>
  <w:p w14:paraId="7E192DD5" w14:textId="77777777" w:rsidR="007909C1" w:rsidRDefault="00790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972DD" w14:textId="77777777" w:rsidR="0010247D" w:rsidRDefault="0010247D">
      <w:pPr>
        <w:spacing w:after="0" w:line="240" w:lineRule="auto"/>
      </w:pPr>
      <w:r>
        <w:separator/>
      </w:r>
    </w:p>
  </w:footnote>
  <w:footnote w:type="continuationSeparator" w:id="0">
    <w:p w14:paraId="2019078A" w14:textId="77777777" w:rsidR="0010247D" w:rsidRDefault="0010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231E6" w14:textId="7C11BEB1" w:rsidR="007909C1" w:rsidRDefault="007909C1" w:rsidP="004B6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1276" w:right="-1000"/>
      <w:jc w:val="center"/>
      <w:rPr>
        <w:rFonts w:ascii="Gotham" w:eastAsia="Gotham" w:hAnsi="Gotham" w:cs="Gotham"/>
        <w:b/>
        <w:i/>
        <w:color w:val="000000"/>
        <w:sz w:val="19"/>
        <w:szCs w:val="19"/>
      </w:rPr>
    </w:pPr>
    <w:r>
      <w:rPr>
        <w:rFonts w:ascii="Gotham" w:eastAsia="Gotham" w:hAnsi="Gotham" w:cs="Gotham"/>
        <w:noProof/>
      </w:rPr>
      <w:drawing>
        <wp:inline distT="0" distB="0" distL="0" distR="0" wp14:anchorId="45CDA84B" wp14:editId="7DBE16B1">
          <wp:extent cx="5998450" cy="657403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8450" cy="65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865C" w14:textId="77777777" w:rsidR="009E4F54" w:rsidRDefault="009E4F54" w:rsidP="009E4F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1276" w:right="-1000"/>
      <w:jc w:val="center"/>
      <w:rPr>
        <w:rFonts w:ascii="Gotham" w:eastAsia="Gotham" w:hAnsi="Gotham" w:cs="Gotham"/>
        <w:b/>
        <w:i/>
        <w:color w:val="000000"/>
        <w:sz w:val="19"/>
        <w:szCs w:val="19"/>
      </w:rPr>
    </w:pPr>
    <w:r>
      <w:rPr>
        <w:rFonts w:ascii="Gotham" w:eastAsia="Gotham" w:hAnsi="Gotham" w:cs="Gotham"/>
        <w:noProof/>
      </w:rPr>
      <w:drawing>
        <wp:inline distT="0" distB="0" distL="0" distR="0" wp14:anchorId="513E1ED5" wp14:editId="5731C00C">
          <wp:extent cx="5998450" cy="657403"/>
          <wp:effectExtent l="0" t="0" r="0" b="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8450" cy="65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974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F2CFE"/>
    <w:multiLevelType w:val="multilevel"/>
    <w:tmpl w:val="7320F26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506" w:hanging="360"/>
      </w:pPr>
      <w:rPr>
        <w:rFonts w:ascii="Gotham" w:eastAsia="Gotham" w:hAnsi="Gotham" w:cs="Gotham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4196F"/>
    <w:multiLevelType w:val="hybridMultilevel"/>
    <w:tmpl w:val="FD7C0D0A"/>
    <w:lvl w:ilvl="0" w:tplc="AE30EE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9641D"/>
    <w:multiLevelType w:val="hybridMultilevel"/>
    <w:tmpl w:val="DC3C8B40"/>
    <w:lvl w:ilvl="0" w:tplc="3C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EF544D1"/>
    <w:multiLevelType w:val="hybridMultilevel"/>
    <w:tmpl w:val="38A0A9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85B"/>
    <w:multiLevelType w:val="hybridMultilevel"/>
    <w:tmpl w:val="0DACFD3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02D17"/>
    <w:multiLevelType w:val="multilevel"/>
    <w:tmpl w:val="FB6E3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20266"/>
    <w:multiLevelType w:val="hybridMultilevel"/>
    <w:tmpl w:val="6DE43F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0175"/>
    <w:multiLevelType w:val="hybridMultilevel"/>
    <w:tmpl w:val="4898445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74188"/>
    <w:multiLevelType w:val="hybridMultilevel"/>
    <w:tmpl w:val="86AE29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0EF0">
      <w:numFmt w:val="bullet"/>
      <w:lvlText w:val="•"/>
      <w:lvlJc w:val="left"/>
      <w:pPr>
        <w:ind w:left="1800" w:hanging="720"/>
      </w:pPr>
      <w:rPr>
        <w:rFonts w:ascii="Gotham" w:eastAsia="Gotham" w:hAnsi="Gotham" w:cs="Gotham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26D37"/>
    <w:multiLevelType w:val="multilevel"/>
    <w:tmpl w:val="3628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41619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B56858"/>
    <w:multiLevelType w:val="hybridMultilevel"/>
    <w:tmpl w:val="77381A14"/>
    <w:lvl w:ilvl="0" w:tplc="3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2091484"/>
    <w:multiLevelType w:val="hybridMultilevel"/>
    <w:tmpl w:val="8EEA0C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302"/>
    <w:multiLevelType w:val="multilevel"/>
    <w:tmpl w:val="E808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F4DA5"/>
    <w:multiLevelType w:val="multilevel"/>
    <w:tmpl w:val="027C9D0A"/>
    <w:lvl w:ilvl="0">
      <w:start w:val="1"/>
      <w:numFmt w:val="bullet"/>
      <w:lvlText w:val="●"/>
      <w:lvlJc w:val="left"/>
      <w:pPr>
        <w:ind w:left="5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7C41D8"/>
    <w:multiLevelType w:val="hybridMultilevel"/>
    <w:tmpl w:val="2D0A2FF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6476"/>
    <w:multiLevelType w:val="hybridMultilevel"/>
    <w:tmpl w:val="A27C190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235D"/>
    <w:multiLevelType w:val="multilevel"/>
    <w:tmpl w:val="A2E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C78F5"/>
    <w:multiLevelType w:val="hybridMultilevel"/>
    <w:tmpl w:val="5BF4F48A"/>
    <w:lvl w:ilvl="0" w:tplc="70004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5FE4"/>
    <w:multiLevelType w:val="multilevel"/>
    <w:tmpl w:val="EFD6ABB6"/>
    <w:lvl w:ilvl="0">
      <w:start w:val="1"/>
      <w:numFmt w:val="lowerLetter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E900A43"/>
    <w:multiLevelType w:val="multilevel"/>
    <w:tmpl w:val="DCA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E678B"/>
    <w:multiLevelType w:val="multilevel"/>
    <w:tmpl w:val="16A288A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1A29A8"/>
    <w:multiLevelType w:val="multilevel"/>
    <w:tmpl w:val="8D30DFF2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DA35B88"/>
    <w:multiLevelType w:val="hybridMultilevel"/>
    <w:tmpl w:val="32DC855A"/>
    <w:lvl w:ilvl="0" w:tplc="2F983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06A79"/>
    <w:multiLevelType w:val="multilevel"/>
    <w:tmpl w:val="D91A5664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C7403A"/>
    <w:multiLevelType w:val="hybridMultilevel"/>
    <w:tmpl w:val="FD7C0D0A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6C4FB4"/>
    <w:multiLevelType w:val="multilevel"/>
    <w:tmpl w:val="6B1C7A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C7359A"/>
    <w:multiLevelType w:val="multilevel"/>
    <w:tmpl w:val="00D095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E955FB8"/>
    <w:multiLevelType w:val="multilevel"/>
    <w:tmpl w:val="D0BC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E1BC6"/>
    <w:multiLevelType w:val="hybridMultilevel"/>
    <w:tmpl w:val="63CA924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23"/>
  </w:num>
  <w:num w:numId="5">
    <w:abstractNumId w:val="22"/>
  </w:num>
  <w:num w:numId="6">
    <w:abstractNumId w:val="25"/>
  </w:num>
  <w:num w:numId="7">
    <w:abstractNumId w:val="15"/>
  </w:num>
  <w:num w:numId="8">
    <w:abstractNumId w:val="28"/>
  </w:num>
  <w:num w:numId="9">
    <w:abstractNumId w:val="1"/>
  </w:num>
  <w:num w:numId="10">
    <w:abstractNumId w:val="11"/>
  </w:num>
  <w:num w:numId="11">
    <w:abstractNumId w:val="7"/>
  </w:num>
  <w:num w:numId="12">
    <w:abstractNumId w:val="30"/>
  </w:num>
  <w:num w:numId="13">
    <w:abstractNumId w:val="16"/>
  </w:num>
  <w:num w:numId="14">
    <w:abstractNumId w:val="19"/>
  </w:num>
  <w:num w:numId="15">
    <w:abstractNumId w:val="18"/>
  </w:num>
  <w:num w:numId="16">
    <w:abstractNumId w:val="0"/>
  </w:num>
  <w:num w:numId="17">
    <w:abstractNumId w:val="29"/>
  </w:num>
  <w:num w:numId="18">
    <w:abstractNumId w:val="14"/>
  </w:num>
  <w:num w:numId="19">
    <w:abstractNumId w:val="21"/>
  </w:num>
  <w:num w:numId="20">
    <w:abstractNumId w:val="13"/>
  </w:num>
  <w:num w:numId="21">
    <w:abstractNumId w:val="17"/>
  </w:num>
  <w:num w:numId="22">
    <w:abstractNumId w:val="5"/>
  </w:num>
  <w:num w:numId="23">
    <w:abstractNumId w:val="24"/>
  </w:num>
  <w:num w:numId="24">
    <w:abstractNumId w:val="2"/>
  </w:num>
  <w:num w:numId="25">
    <w:abstractNumId w:val="26"/>
  </w:num>
  <w:num w:numId="26">
    <w:abstractNumId w:val="10"/>
  </w:num>
  <w:num w:numId="27">
    <w:abstractNumId w:val="12"/>
  </w:num>
  <w:num w:numId="28">
    <w:abstractNumId w:val="3"/>
  </w:num>
  <w:num w:numId="29">
    <w:abstractNumId w:val="8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DD"/>
    <w:rsid w:val="00004C4C"/>
    <w:rsid w:val="000139F8"/>
    <w:rsid w:val="000220C2"/>
    <w:rsid w:val="00027FAB"/>
    <w:rsid w:val="0004707A"/>
    <w:rsid w:val="00047E31"/>
    <w:rsid w:val="000631CA"/>
    <w:rsid w:val="00063CE1"/>
    <w:rsid w:val="00073C08"/>
    <w:rsid w:val="00096473"/>
    <w:rsid w:val="000A373E"/>
    <w:rsid w:val="000A6FB6"/>
    <w:rsid w:val="000A79E8"/>
    <w:rsid w:val="000B69CC"/>
    <w:rsid w:val="000B6A16"/>
    <w:rsid w:val="000B7C9B"/>
    <w:rsid w:val="000C2CFB"/>
    <w:rsid w:val="000E18FE"/>
    <w:rsid w:val="000E36B0"/>
    <w:rsid w:val="000F032F"/>
    <w:rsid w:val="000F5B00"/>
    <w:rsid w:val="00100932"/>
    <w:rsid w:val="00101F89"/>
    <w:rsid w:val="0010247D"/>
    <w:rsid w:val="001178C4"/>
    <w:rsid w:val="00124AD3"/>
    <w:rsid w:val="001521BE"/>
    <w:rsid w:val="0017038A"/>
    <w:rsid w:val="00170763"/>
    <w:rsid w:val="0017436D"/>
    <w:rsid w:val="001749E8"/>
    <w:rsid w:val="00175ED3"/>
    <w:rsid w:val="001915B4"/>
    <w:rsid w:val="001957D3"/>
    <w:rsid w:val="00196C64"/>
    <w:rsid w:val="001A079D"/>
    <w:rsid w:val="001A6AF5"/>
    <w:rsid w:val="001B5ACA"/>
    <w:rsid w:val="001E2934"/>
    <w:rsid w:val="001E6E5E"/>
    <w:rsid w:val="001F04AF"/>
    <w:rsid w:val="002109A6"/>
    <w:rsid w:val="00214BC1"/>
    <w:rsid w:val="00223EE3"/>
    <w:rsid w:val="002241ED"/>
    <w:rsid w:val="0022575B"/>
    <w:rsid w:val="00226BF0"/>
    <w:rsid w:val="00232B17"/>
    <w:rsid w:val="002357BA"/>
    <w:rsid w:val="00242B74"/>
    <w:rsid w:val="002476F0"/>
    <w:rsid w:val="00251678"/>
    <w:rsid w:val="00253B80"/>
    <w:rsid w:val="0027057B"/>
    <w:rsid w:val="0028056C"/>
    <w:rsid w:val="00281905"/>
    <w:rsid w:val="00281E37"/>
    <w:rsid w:val="002951E4"/>
    <w:rsid w:val="002A2735"/>
    <w:rsid w:val="002A3F17"/>
    <w:rsid w:val="002C6D7F"/>
    <w:rsid w:val="002C7E38"/>
    <w:rsid w:val="002D5E64"/>
    <w:rsid w:val="002E3EE3"/>
    <w:rsid w:val="002E4182"/>
    <w:rsid w:val="002E7B8F"/>
    <w:rsid w:val="002F3A24"/>
    <w:rsid w:val="002F3E86"/>
    <w:rsid w:val="002F53B2"/>
    <w:rsid w:val="00317E2D"/>
    <w:rsid w:val="00324064"/>
    <w:rsid w:val="003305AA"/>
    <w:rsid w:val="00347D81"/>
    <w:rsid w:val="00353734"/>
    <w:rsid w:val="00365515"/>
    <w:rsid w:val="003662D8"/>
    <w:rsid w:val="003714C0"/>
    <w:rsid w:val="0037346F"/>
    <w:rsid w:val="00381181"/>
    <w:rsid w:val="003822BE"/>
    <w:rsid w:val="00385C53"/>
    <w:rsid w:val="003C2683"/>
    <w:rsid w:val="003C7352"/>
    <w:rsid w:val="003D5460"/>
    <w:rsid w:val="003D7244"/>
    <w:rsid w:val="003F3703"/>
    <w:rsid w:val="003F434B"/>
    <w:rsid w:val="003F5FDD"/>
    <w:rsid w:val="00410547"/>
    <w:rsid w:val="00415A2F"/>
    <w:rsid w:val="00421703"/>
    <w:rsid w:val="00442D58"/>
    <w:rsid w:val="00444AE1"/>
    <w:rsid w:val="00450E7E"/>
    <w:rsid w:val="00460B47"/>
    <w:rsid w:val="0046177C"/>
    <w:rsid w:val="00472653"/>
    <w:rsid w:val="00485A95"/>
    <w:rsid w:val="00485C7A"/>
    <w:rsid w:val="004A0DE4"/>
    <w:rsid w:val="004A41E1"/>
    <w:rsid w:val="004B62C6"/>
    <w:rsid w:val="004B6717"/>
    <w:rsid w:val="004D44AA"/>
    <w:rsid w:val="004E374A"/>
    <w:rsid w:val="004E39EE"/>
    <w:rsid w:val="004E7029"/>
    <w:rsid w:val="004E7B4D"/>
    <w:rsid w:val="004F3351"/>
    <w:rsid w:val="00520455"/>
    <w:rsid w:val="0052139C"/>
    <w:rsid w:val="00546288"/>
    <w:rsid w:val="00555869"/>
    <w:rsid w:val="00562809"/>
    <w:rsid w:val="005632C9"/>
    <w:rsid w:val="00576C5C"/>
    <w:rsid w:val="00581CB9"/>
    <w:rsid w:val="005A0F5F"/>
    <w:rsid w:val="005A6BC1"/>
    <w:rsid w:val="005B1D0F"/>
    <w:rsid w:val="005B6888"/>
    <w:rsid w:val="005D1E82"/>
    <w:rsid w:val="005E3678"/>
    <w:rsid w:val="005F5BD8"/>
    <w:rsid w:val="00601B9A"/>
    <w:rsid w:val="006021CF"/>
    <w:rsid w:val="00620B63"/>
    <w:rsid w:val="00631237"/>
    <w:rsid w:val="006450B0"/>
    <w:rsid w:val="0065647D"/>
    <w:rsid w:val="00662C10"/>
    <w:rsid w:val="00672271"/>
    <w:rsid w:val="006925EC"/>
    <w:rsid w:val="00692CC9"/>
    <w:rsid w:val="006A1CD2"/>
    <w:rsid w:val="006A6045"/>
    <w:rsid w:val="006B0C60"/>
    <w:rsid w:val="006B2152"/>
    <w:rsid w:val="006C0A14"/>
    <w:rsid w:val="006C7F10"/>
    <w:rsid w:val="006D0F32"/>
    <w:rsid w:val="006D5ABF"/>
    <w:rsid w:val="006F0013"/>
    <w:rsid w:val="006F0623"/>
    <w:rsid w:val="00700336"/>
    <w:rsid w:val="007033F5"/>
    <w:rsid w:val="0070503F"/>
    <w:rsid w:val="0070504E"/>
    <w:rsid w:val="00713C01"/>
    <w:rsid w:val="007174BB"/>
    <w:rsid w:val="00720036"/>
    <w:rsid w:val="00721A35"/>
    <w:rsid w:val="00723853"/>
    <w:rsid w:val="007266FA"/>
    <w:rsid w:val="00760866"/>
    <w:rsid w:val="00781710"/>
    <w:rsid w:val="00786494"/>
    <w:rsid w:val="007909C1"/>
    <w:rsid w:val="007B601B"/>
    <w:rsid w:val="007C24CB"/>
    <w:rsid w:val="007C4DC9"/>
    <w:rsid w:val="007E25C8"/>
    <w:rsid w:val="007E2A32"/>
    <w:rsid w:val="00804367"/>
    <w:rsid w:val="00814CA6"/>
    <w:rsid w:val="00816829"/>
    <w:rsid w:val="00817A86"/>
    <w:rsid w:val="008255BC"/>
    <w:rsid w:val="008262F5"/>
    <w:rsid w:val="00834580"/>
    <w:rsid w:val="00837B2A"/>
    <w:rsid w:val="008501BD"/>
    <w:rsid w:val="00867760"/>
    <w:rsid w:val="008807DF"/>
    <w:rsid w:val="008B5561"/>
    <w:rsid w:val="008B61B6"/>
    <w:rsid w:val="008B7C6C"/>
    <w:rsid w:val="008C1821"/>
    <w:rsid w:val="008D49A2"/>
    <w:rsid w:val="008D5AF6"/>
    <w:rsid w:val="008E10D5"/>
    <w:rsid w:val="008F1C0D"/>
    <w:rsid w:val="008F1CA4"/>
    <w:rsid w:val="008F4194"/>
    <w:rsid w:val="00907E46"/>
    <w:rsid w:val="0091769D"/>
    <w:rsid w:val="0092742D"/>
    <w:rsid w:val="00943C5D"/>
    <w:rsid w:val="00944084"/>
    <w:rsid w:val="00945DF0"/>
    <w:rsid w:val="00951DFF"/>
    <w:rsid w:val="009535E3"/>
    <w:rsid w:val="009629C0"/>
    <w:rsid w:val="00964167"/>
    <w:rsid w:val="0098154C"/>
    <w:rsid w:val="00984161"/>
    <w:rsid w:val="00995917"/>
    <w:rsid w:val="009A3FA8"/>
    <w:rsid w:val="009A431B"/>
    <w:rsid w:val="009A5CAF"/>
    <w:rsid w:val="009A67D5"/>
    <w:rsid w:val="009A75AB"/>
    <w:rsid w:val="009B3DFF"/>
    <w:rsid w:val="009C171D"/>
    <w:rsid w:val="009C59F5"/>
    <w:rsid w:val="009C7753"/>
    <w:rsid w:val="009D57D2"/>
    <w:rsid w:val="009E4F54"/>
    <w:rsid w:val="009E5679"/>
    <w:rsid w:val="009E5C3F"/>
    <w:rsid w:val="009E6161"/>
    <w:rsid w:val="009F01CA"/>
    <w:rsid w:val="009F2A10"/>
    <w:rsid w:val="00A03ADD"/>
    <w:rsid w:val="00A11AC7"/>
    <w:rsid w:val="00A4029C"/>
    <w:rsid w:val="00A43DF0"/>
    <w:rsid w:val="00A4521B"/>
    <w:rsid w:val="00A53EE6"/>
    <w:rsid w:val="00A54666"/>
    <w:rsid w:val="00A569A4"/>
    <w:rsid w:val="00A57D16"/>
    <w:rsid w:val="00A602BB"/>
    <w:rsid w:val="00A67E5C"/>
    <w:rsid w:val="00A86C22"/>
    <w:rsid w:val="00A87909"/>
    <w:rsid w:val="00A90F74"/>
    <w:rsid w:val="00A91FBE"/>
    <w:rsid w:val="00AA581A"/>
    <w:rsid w:val="00AA69B7"/>
    <w:rsid w:val="00AB41D2"/>
    <w:rsid w:val="00AB7DCF"/>
    <w:rsid w:val="00AC25E0"/>
    <w:rsid w:val="00AC4CD1"/>
    <w:rsid w:val="00AE096C"/>
    <w:rsid w:val="00AE37F0"/>
    <w:rsid w:val="00AE4876"/>
    <w:rsid w:val="00AF23E2"/>
    <w:rsid w:val="00B04CF3"/>
    <w:rsid w:val="00B076C5"/>
    <w:rsid w:val="00B2356E"/>
    <w:rsid w:val="00B25152"/>
    <w:rsid w:val="00B2789B"/>
    <w:rsid w:val="00B27B24"/>
    <w:rsid w:val="00B31BD8"/>
    <w:rsid w:val="00B369CF"/>
    <w:rsid w:val="00B511EF"/>
    <w:rsid w:val="00B554BE"/>
    <w:rsid w:val="00B62DC0"/>
    <w:rsid w:val="00B76778"/>
    <w:rsid w:val="00B97809"/>
    <w:rsid w:val="00BB0526"/>
    <w:rsid w:val="00BB3444"/>
    <w:rsid w:val="00BB6196"/>
    <w:rsid w:val="00BB7569"/>
    <w:rsid w:val="00BD1D32"/>
    <w:rsid w:val="00BD4EF1"/>
    <w:rsid w:val="00BD7AE9"/>
    <w:rsid w:val="00BE5E36"/>
    <w:rsid w:val="00BE616E"/>
    <w:rsid w:val="00BE757F"/>
    <w:rsid w:val="00BF0371"/>
    <w:rsid w:val="00BF1FB7"/>
    <w:rsid w:val="00BF7CF0"/>
    <w:rsid w:val="00C116BA"/>
    <w:rsid w:val="00C35BF0"/>
    <w:rsid w:val="00C43972"/>
    <w:rsid w:val="00C44CDD"/>
    <w:rsid w:val="00C61A47"/>
    <w:rsid w:val="00C710B8"/>
    <w:rsid w:val="00C746BC"/>
    <w:rsid w:val="00C82DAE"/>
    <w:rsid w:val="00C83824"/>
    <w:rsid w:val="00C85985"/>
    <w:rsid w:val="00C86DED"/>
    <w:rsid w:val="00CA537C"/>
    <w:rsid w:val="00CB258C"/>
    <w:rsid w:val="00CC7FCF"/>
    <w:rsid w:val="00CD7D07"/>
    <w:rsid w:val="00CE4094"/>
    <w:rsid w:val="00CF4802"/>
    <w:rsid w:val="00CF55C5"/>
    <w:rsid w:val="00CF7434"/>
    <w:rsid w:val="00D05CE2"/>
    <w:rsid w:val="00D07498"/>
    <w:rsid w:val="00D32B1E"/>
    <w:rsid w:val="00D332B6"/>
    <w:rsid w:val="00D37515"/>
    <w:rsid w:val="00D407B4"/>
    <w:rsid w:val="00D463F6"/>
    <w:rsid w:val="00D5630B"/>
    <w:rsid w:val="00D57325"/>
    <w:rsid w:val="00D60C63"/>
    <w:rsid w:val="00D64E6E"/>
    <w:rsid w:val="00D728EB"/>
    <w:rsid w:val="00D7369A"/>
    <w:rsid w:val="00D85960"/>
    <w:rsid w:val="00D85FB8"/>
    <w:rsid w:val="00D87E74"/>
    <w:rsid w:val="00D9213D"/>
    <w:rsid w:val="00DA597F"/>
    <w:rsid w:val="00DB0A6D"/>
    <w:rsid w:val="00DB0EB6"/>
    <w:rsid w:val="00DB61D4"/>
    <w:rsid w:val="00DB746A"/>
    <w:rsid w:val="00DB775E"/>
    <w:rsid w:val="00DC0C6B"/>
    <w:rsid w:val="00DC61BF"/>
    <w:rsid w:val="00DE28C7"/>
    <w:rsid w:val="00DE3D8E"/>
    <w:rsid w:val="00DF0F15"/>
    <w:rsid w:val="00DF2D99"/>
    <w:rsid w:val="00E220FE"/>
    <w:rsid w:val="00E331CC"/>
    <w:rsid w:val="00E4024D"/>
    <w:rsid w:val="00E47B6F"/>
    <w:rsid w:val="00E658B7"/>
    <w:rsid w:val="00E70C9E"/>
    <w:rsid w:val="00E7355B"/>
    <w:rsid w:val="00E82F2D"/>
    <w:rsid w:val="00E95442"/>
    <w:rsid w:val="00EB26AA"/>
    <w:rsid w:val="00EB2BF6"/>
    <w:rsid w:val="00EC0239"/>
    <w:rsid w:val="00EC3E3F"/>
    <w:rsid w:val="00EC4A21"/>
    <w:rsid w:val="00ED6FDD"/>
    <w:rsid w:val="00EF0BA3"/>
    <w:rsid w:val="00EF1E10"/>
    <w:rsid w:val="00F00942"/>
    <w:rsid w:val="00F00AFF"/>
    <w:rsid w:val="00F05F89"/>
    <w:rsid w:val="00F15958"/>
    <w:rsid w:val="00F20491"/>
    <w:rsid w:val="00F31EEB"/>
    <w:rsid w:val="00F5799E"/>
    <w:rsid w:val="00F652C5"/>
    <w:rsid w:val="00F7180E"/>
    <w:rsid w:val="00F735F6"/>
    <w:rsid w:val="00F7468E"/>
    <w:rsid w:val="00F875B7"/>
    <w:rsid w:val="00F92F26"/>
    <w:rsid w:val="00FC60A1"/>
    <w:rsid w:val="00FD28F9"/>
    <w:rsid w:val="00FD489F"/>
    <w:rsid w:val="00FD5EF7"/>
    <w:rsid w:val="00FD68D5"/>
    <w:rsid w:val="00FE3980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09D6C"/>
  <w15:docId w15:val="{ECA9C5DC-EBC3-4426-95B4-33516810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77"/>
  </w:style>
  <w:style w:type="paragraph" w:styleId="Ttulo1">
    <w:name w:val="heading 1"/>
    <w:basedOn w:val="Normal"/>
    <w:next w:val="Normal"/>
    <w:link w:val="Ttulo1Car"/>
    <w:uiPriority w:val="9"/>
    <w:qFormat/>
    <w:rsid w:val="009A3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5A70F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0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91D"/>
  </w:style>
  <w:style w:type="paragraph" w:styleId="Piedepgina">
    <w:name w:val="footer"/>
    <w:basedOn w:val="Normal"/>
    <w:link w:val="PiedepginaCar"/>
    <w:uiPriority w:val="99"/>
    <w:unhideWhenUsed/>
    <w:rsid w:val="00390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91D"/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DE4D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5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5B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5B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B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B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B71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0C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D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3E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3E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3E81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A3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A3B5E"/>
    <w:pPr>
      <w:outlineLvl w:val="9"/>
    </w:pPr>
  </w:style>
  <w:style w:type="paragraph" w:customStyle="1" w:styleId="TTULO10">
    <w:name w:val="TÍTULO1"/>
    <w:basedOn w:val="Normal"/>
    <w:link w:val="TTULO1Car0"/>
    <w:qFormat/>
    <w:rsid w:val="009A3B5E"/>
    <w:pPr>
      <w:shd w:val="clear" w:color="auto" w:fill="FFFFFF"/>
      <w:spacing w:line="240" w:lineRule="auto"/>
      <w:textAlignment w:val="baseline"/>
    </w:pPr>
    <w:rPr>
      <w:rFonts w:ascii="Garamond Premr Pro" w:eastAsia="Times New Roman" w:hAnsi="Garamond Premr Pro" w:cstheme="minorHAnsi"/>
      <w:b/>
      <w:bCs/>
      <w:sz w:val="24"/>
      <w:bdr w:val="none" w:sz="0" w:space="0" w:color="auto" w:frame="1"/>
    </w:rPr>
  </w:style>
  <w:style w:type="paragraph" w:styleId="TDC2">
    <w:name w:val="toc 2"/>
    <w:basedOn w:val="Normal"/>
    <w:next w:val="Normal"/>
    <w:autoRedefine/>
    <w:uiPriority w:val="39"/>
    <w:unhideWhenUsed/>
    <w:rsid w:val="009A3B5E"/>
    <w:pPr>
      <w:spacing w:after="100"/>
      <w:ind w:left="220"/>
    </w:pPr>
    <w:rPr>
      <w:rFonts w:eastAsiaTheme="minorEastAsia" w:cs="Times New Roman"/>
    </w:rPr>
  </w:style>
  <w:style w:type="character" w:customStyle="1" w:styleId="TTULO1Car0">
    <w:name w:val="TÍTULO1 Car"/>
    <w:basedOn w:val="Fuentedeprrafopredeter"/>
    <w:link w:val="TTULO10"/>
    <w:rsid w:val="009A3B5E"/>
    <w:rPr>
      <w:rFonts w:ascii="Garamond Premr Pro" w:eastAsia="Times New Roman" w:hAnsi="Garamond Premr Pro" w:cstheme="minorHAnsi"/>
      <w:b/>
      <w:bCs/>
      <w:sz w:val="24"/>
      <w:bdr w:val="none" w:sz="0" w:space="0" w:color="auto" w:frame="1"/>
      <w:shd w:val="clear" w:color="auto" w:fill="FFFFFF"/>
      <w:lang w:eastAsia="es-PY"/>
    </w:rPr>
  </w:style>
  <w:style w:type="paragraph" w:styleId="TDC1">
    <w:name w:val="toc 1"/>
    <w:basedOn w:val="Normal"/>
    <w:next w:val="Normal"/>
    <w:autoRedefine/>
    <w:uiPriority w:val="39"/>
    <w:unhideWhenUsed/>
    <w:rsid w:val="00837B2A"/>
    <w:pPr>
      <w:tabs>
        <w:tab w:val="left" w:pos="440"/>
        <w:tab w:val="right" w:leader="dot" w:pos="9062"/>
      </w:tabs>
      <w:spacing w:after="10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9A3B5E"/>
    <w:pPr>
      <w:spacing w:after="100"/>
      <w:ind w:left="440"/>
    </w:pPr>
    <w:rPr>
      <w:rFonts w:eastAsiaTheme="minorEastAsia" w:cs="Times New Roman"/>
    </w:rPr>
  </w:style>
  <w:style w:type="character" w:customStyle="1" w:styleId="TITULO1Car">
    <w:name w:val="TITULO 1 Car"/>
    <w:basedOn w:val="Fuentedeprrafopredeter"/>
    <w:link w:val="TITULO1"/>
    <w:locked/>
    <w:rsid w:val="009A3B5E"/>
    <w:rPr>
      <w:rFonts w:ascii="Garamond Premr Pro" w:eastAsia="Arial" w:hAnsi="Garamond Premr Pro" w:cs="Arial"/>
      <w:b/>
      <w:sz w:val="24"/>
    </w:rPr>
  </w:style>
  <w:style w:type="paragraph" w:customStyle="1" w:styleId="TITULO1">
    <w:name w:val="TITULO 1"/>
    <w:basedOn w:val="Normal"/>
    <w:link w:val="TITULO1Car"/>
    <w:qFormat/>
    <w:rsid w:val="009A3B5E"/>
    <w:pPr>
      <w:spacing w:after="200" w:line="276" w:lineRule="auto"/>
      <w:jc w:val="center"/>
    </w:pPr>
    <w:rPr>
      <w:rFonts w:ascii="Garamond Premr Pro" w:eastAsia="Arial" w:hAnsi="Garamond Premr Pro" w:cs="Arial"/>
      <w:b/>
      <w:sz w:val="24"/>
    </w:rPr>
  </w:style>
  <w:style w:type="paragraph" w:customStyle="1" w:styleId="Estilo1">
    <w:name w:val="Estilo1"/>
    <w:basedOn w:val="Ttulo1"/>
    <w:link w:val="Estilo1Car"/>
    <w:qFormat/>
    <w:rsid w:val="009A3B5E"/>
    <w:rPr>
      <w:rFonts w:ascii="Garamond Premr Pro" w:eastAsia="Times New Roman" w:hAnsi="Garamond Premr Pro"/>
      <w:b/>
      <w:color w:val="auto"/>
      <w:sz w:val="28"/>
      <w:bdr w:val="none" w:sz="0" w:space="0" w:color="auto" w:frame="1"/>
    </w:rPr>
  </w:style>
  <w:style w:type="character" w:customStyle="1" w:styleId="Estilo1Car">
    <w:name w:val="Estilo1 Car"/>
    <w:basedOn w:val="Ttulo1Car"/>
    <w:link w:val="Estilo1"/>
    <w:rsid w:val="009A3B5E"/>
    <w:rPr>
      <w:rFonts w:ascii="Garamond Premr Pro" w:eastAsia="Times New Roman" w:hAnsi="Garamond Premr Pro" w:cstheme="majorBidi"/>
      <w:b/>
      <w:color w:val="2E74B5" w:themeColor="accent1" w:themeShade="BF"/>
      <w:sz w:val="28"/>
      <w:szCs w:val="32"/>
      <w:bdr w:val="none" w:sz="0" w:space="0" w:color="auto" w:frame="1"/>
    </w:rPr>
  </w:style>
  <w:style w:type="table" w:styleId="Tablaconcuadrcula">
    <w:name w:val="Table Grid"/>
    <w:basedOn w:val="Tablanormal"/>
    <w:uiPriority w:val="39"/>
    <w:rsid w:val="0034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474A1"/>
    <w:pPr>
      <w:spacing w:after="0" w:line="240" w:lineRule="auto"/>
    </w:pPr>
  </w:style>
  <w:style w:type="paragraph" w:customStyle="1" w:styleId="rtejustify">
    <w:name w:val="rtejustify"/>
    <w:basedOn w:val="Normal"/>
    <w:rsid w:val="005C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37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titulo 5 Car"/>
    <w:link w:val="Prrafodelista"/>
    <w:uiPriority w:val="34"/>
    <w:rsid w:val="00874D9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10379"/>
    <w:rPr>
      <w:color w:val="605E5C"/>
      <w:shd w:val="clear" w:color="auto" w:fill="E1DFDD"/>
    </w:rPr>
  </w:style>
  <w:style w:type="paragraph" w:customStyle="1" w:styleId="Default">
    <w:name w:val="Default"/>
    <w:rsid w:val="00600EC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3PGSoLhGBu+KVfhLrkaboJirg==">CgMxLjAyCWguM3dod21sNDIIaC5namRneHMyCWguMzBqMHpsbDIJaC4xZm9iOXRlMgloLjN6bnlzaDcyCWguMmV0OTJwMDIJaC4xdDNoNXNmMghoLnR5amN3dDIJaC4zZHk2dmttMgloLjRkMzRvZzgyCWguMnM4ZXlvMTIJaC4xN2RwOHZ1MgloLjNyZGNyam4yCWguMjZpbjFyZzgAciExUkd3eGVDRmI0VlF3cnNvTDNVcDIydGtENjhoTUhlTEc=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496169-DD6A-4185-BEFD-1041A2D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Gonzalez</dc:creator>
  <cp:lastModifiedBy>Laura Gonzalez</cp:lastModifiedBy>
  <cp:revision>9</cp:revision>
  <cp:lastPrinted>2024-05-02T13:21:00Z</cp:lastPrinted>
  <dcterms:created xsi:type="dcterms:W3CDTF">2024-08-01T14:35:00Z</dcterms:created>
  <dcterms:modified xsi:type="dcterms:W3CDTF">2024-08-01T15:49:00Z</dcterms:modified>
</cp:coreProperties>
</file>