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6"/>
      </w:tblGrid>
      <w:tr w:rsidR="00A438E5" w:rsidTr="00A438E5">
        <w:trPr>
          <w:trHeight w:val="1054"/>
        </w:trPr>
        <w:tc>
          <w:tcPr>
            <w:tcW w:w="8956" w:type="dxa"/>
            <w:shd w:val="clear" w:color="auto" w:fill="auto"/>
            <w:vAlign w:val="center"/>
          </w:tcPr>
          <w:p w:rsidR="00A438E5" w:rsidRPr="00DC6708" w:rsidRDefault="00A438E5" w:rsidP="00DC6708">
            <w:pPr>
              <w:jc w:val="center"/>
              <w:rPr>
                <w:b/>
              </w:rPr>
            </w:pPr>
            <w:r w:rsidRPr="00DC6708">
              <w:rPr>
                <w:rFonts w:ascii="Arial" w:hAnsi="Arial" w:cs="Arial"/>
                <w:b/>
              </w:rPr>
              <w:t>COMPROMISO CON PAUTAS ETICAS Y CONFIDENCIALIDAD</w:t>
            </w:r>
          </w:p>
          <w:p w:rsidR="00A438E5" w:rsidRDefault="00A438E5" w:rsidP="00DC6708">
            <w:pPr>
              <w:jc w:val="center"/>
            </w:pPr>
            <w:r>
              <w:rPr>
                <w:b/>
              </w:rPr>
              <w:t>C</w:t>
            </w:r>
            <w:r w:rsidRPr="00DC6708">
              <w:rPr>
                <w:b/>
              </w:rPr>
              <w:t>onsejo de Jueces/Coordinadores/Evaluadores</w:t>
            </w:r>
          </w:p>
        </w:tc>
      </w:tr>
      <w:tr w:rsidR="00A438E5" w:rsidTr="00A438E5">
        <w:trPr>
          <w:trHeight w:val="443"/>
        </w:trPr>
        <w:tc>
          <w:tcPr>
            <w:tcW w:w="8956" w:type="dxa"/>
            <w:shd w:val="clear" w:color="auto" w:fill="auto"/>
            <w:vAlign w:val="center"/>
          </w:tcPr>
          <w:p w:rsidR="00A438E5" w:rsidRPr="004649E9" w:rsidRDefault="00A438E5" w:rsidP="000E0B3E">
            <w:pPr>
              <w:jc w:val="center"/>
              <w:rPr>
                <w:b/>
                <w:color w:val="000000"/>
              </w:rPr>
            </w:pPr>
            <w:r w:rsidRPr="004649E9">
              <w:rPr>
                <w:b/>
                <w:color w:val="000000"/>
              </w:rPr>
              <w:t>Premio Nacional a la Calidad y Excelen</w:t>
            </w:r>
            <w:r>
              <w:rPr>
                <w:b/>
                <w:color w:val="000000"/>
              </w:rPr>
              <w:t>cia en la Gestión e Intermedios - Edición 2019</w:t>
            </w:r>
          </w:p>
        </w:tc>
      </w:tr>
    </w:tbl>
    <w:p w:rsidR="002C721F" w:rsidRDefault="002C721F" w:rsidP="002C721F"/>
    <w:p w:rsidR="00A52CD5" w:rsidRPr="00A438E5" w:rsidRDefault="00A52CD5" w:rsidP="00A52CD5">
      <w:pPr>
        <w:jc w:val="both"/>
        <w:rPr>
          <w:rFonts w:ascii="Arial" w:hAnsi="Arial" w:cs="Arial"/>
          <w:sz w:val="22"/>
          <w:szCs w:val="22"/>
          <w:lang w:val="es-UY"/>
        </w:rPr>
      </w:pPr>
      <w:r>
        <w:rPr>
          <w:rFonts w:ascii="Arial" w:hAnsi="Arial" w:cs="Arial"/>
          <w:sz w:val="22"/>
          <w:szCs w:val="22"/>
          <w:lang w:val="es-UY"/>
        </w:rPr>
        <w:tab/>
      </w:r>
      <w:r w:rsidR="002C721F" w:rsidRPr="00A438E5">
        <w:rPr>
          <w:rFonts w:ascii="Arial" w:hAnsi="Arial" w:cs="Arial"/>
          <w:sz w:val="22"/>
          <w:szCs w:val="22"/>
          <w:lang w:val="es-UY"/>
        </w:rPr>
        <w:t xml:space="preserve">Acepto participar como </w:t>
      </w:r>
      <w:r w:rsidR="000737EE" w:rsidRPr="00A438E5">
        <w:rPr>
          <w:rFonts w:ascii="Arial" w:hAnsi="Arial" w:cs="Arial"/>
          <w:sz w:val="22"/>
          <w:szCs w:val="22"/>
          <w:lang w:val="es-UY"/>
        </w:rPr>
        <w:t>Juez/a, Coordinador/a, Evaluador/a</w:t>
      </w:r>
      <w:r w:rsidR="002C721F" w:rsidRPr="00A438E5">
        <w:rPr>
          <w:rFonts w:ascii="Arial" w:hAnsi="Arial" w:cs="Arial"/>
          <w:sz w:val="22"/>
          <w:szCs w:val="22"/>
          <w:lang w:val="es-UY"/>
        </w:rPr>
        <w:t xml:space="preserve"> de las organizaciones aspirantes </w:t>
      </w:r>
      <w:r w:rsidR="00575F8C" w:rsidRPr="00A438E5">
        <w:rPr>
          <w:rFonts w:ascii="Arial" w:hAnsi="Arial" w:cs="Arial"/>
          <w:sz w:val="22"/>
          <w:szCs w:val="22"/>
          <w:lang w:val="es-UY"/>
        </w:rPr>
        <w:t>al</w:t>
      </w:r>
      <w:r w:rsidR="002C721F" w:rsidRPr="00A438E5">
        <w:rPr>
          <w:rFonts w:ascii="Arial" w:hAnsi="Arial" w:cs="Arial"/>
          <w:sz w:val="22"/>
          <w:szCs w:val="22"/>
          <w:lang w:val="es-UY"/>
        </w:rPr>
        <w:t xml:space="preserve"> </w:t>
      </w:r>
      <w:r w:rsidR="007F06AF" w:rsidRPr="00A438E5">
        <w:rPr>
          <w:rFonts w:ascii="Arial" w:hAnsi="Arial" w:cs="Arial"/>
          <w:sz w:val="22"/>
          <w:szCs w:val="22"/>
          <w:lang w:val="es-UY"/>
        </w:rPr>
        <w:t>Pr</w:t>
      </w:r>
      <w:r w:rsidR="00575F8C" w:rsidRPr="00A438E5">
        <w:rPr>
          <w:rFonts w:ascii="Arial" w:hAnsi="Arial" w:cs="Arial"/>
          <w:sz w:val="22"/>
          <w:szCs w:val="22"/>
          <w:lang w:val="es-UY"/>
        </w:rPr>
        <w:t xml:space="preserve">emio </w:t>
      </w:r>
      <w:r w:rsidR="0092618C" w:rsidRPr="00A438E5">
        <w:rPr>
          <w:rFonts w:ascii="Arial" w:hAnsi="Arial" w:cs="Arial"/>
          <w:sz w:val="22"/>
          <w:szCs w:val="22"/>
          <w:lang w:val="es-UY"/>
        </w:rPr>
        <w:t>Nacional a</w:t>
      </w:r>
      <w:r w:rsidR="00575F8C" w:rsidRPr="00A438E5">
        <w:rPr>
          <w:rFonts w:ascii="Arial" w:hAnsi="Arial" w:cs="Arial"/>
          <w:sz w:val="22"/>
          <w:szCs w:val="22"/>
          <w:lang w:val="es-UY"/>
        </w:rPr>
        <w:t xml:space="preserve"> la Calidad</w:t>
      </w:r>
      <w:r w:rsidR="007F06AF" w:rsidRPr="00A438E5">
        <w:rPr>
          <w:rFonts w:ascii="Arial" w:hAnsi="Arial" w:cs="Arial"/>
          <w:sz w:val="22"/>
          <w:szCs w:val="22"/>
          <w:lang w:val="es-UY"/>
        </w:rPr>
        <w:t xml:space="preserve"> </w:t>
      </w:r>
      <w:r w:rsidR="00E620A2" w:rsidRPr="00A438E5">
        <w:rPr>
          <w:rFonts w:ascii="Arial" w:hAnsi="Arial" w:cs="Arial"/>
          <w:sz w:val="22"/>
          <w:szCs w:val="22"/>
          <w:lang w:val="es-UY"/>
        </w:rPr>
        <w:t xml:space="preserve">y Excelencia en la Gestión y a los Premios Intermedios, </w:t>
      </w:r>
      <w:r w:rsidR="0092618C" w:rsidRPr="00A438E5">
        <w:rPr>
          <w:rFonts w:ascii="Arial" w:hAnsi="Arial" w:cs="Arial"/>
          <w:sz w:val="22"/>
          <w:szCs w:val="22"/>
          <w:lang w:val="es-UY"/>
        </w:rPr>
        <w:t xml:space="preserve">Edición </w:t>
      </w:r>
      <w:r w:rsidR="002C721F" w:rsidRPr="00A438E5">
        <w:rPr>
          <w:rFonts w:ascii="Arial" w:hAnsi="Arial" w:cs="Arial"/>
          <w:sz w:val="22"/>
          <w:szCs w:val="22"/>
          <w:lang w:val="es-UY"/>
        </w:rPr>
        <w:t>20</w:t>
      </w:r>
      <w:r w:rsidR="007F06AF" w:rsidRPr="00A438E5">
        <w:rPr>
          <w:rFonts w:ascii="Arial" w:hAnsi="Arial" w:cs="Arial"/>
          <w:sz w:val="22"/>
          <w:szCs w:val="22"/>
          <w:lang w:val="es-UY"/>
        </w:rPr>
        <w:t>1</w:t>
      </w:r>
      <w:r w:rsidR="00704960" w:rsidRPr="00A438E5">
        <w:rPr>
          <w:rFonts w:ascii="Arial" w:hAnsi="Arial" w:cs="Arial"/>
          <w:sz w:val="22"/>
          <w:szCs w:val="22"/>
          <w:lang w:val="es-UY"/>
        </w:rPr>
        <w:t>9</w:t>
      </w:r>
      <w:r w:rsidR="0092618C" w:rsidRPr="00A438E5">
        <w:rPr>
          <w:rFonts w:ascii="Arial" w:hAnsi="Arial" w:cs="Arial"/>
          <w:sz w:val="22"/>
          <w:szCs w:val="22"/>
          <w:lang w:val="es-UY"/>
        </w:rPr>
        <w:t>,</w:t>
      </w:r>
      <w:r w:rsidRPr="00A438E5">
        <w:rPr>
          <w:rFonts w:ascii="Arial" w:hAnsi="Arial" w:cs="Arial"/>
          <w:sz w:val="22"/>
          <w:szCs w:val="22"/>
          <w:lang w:val="es-UY"/>
        </w:rPr>
        <w:t xml:space="preserve"> y con ello me comprometo a:</w:t>
      </w:r>
    </w:p>
    <w:p w:rsidR="00A52CD5" w:rsidRPr="00A438E5" w:rsidRDefault="00A52CD5" w:rsidP="00A52CD5">
      <w:pPr>
        <w:jc w:val="both"/>
        <w:rPr>
          <w:rFonts w:ascii="Arial" w:hAnsi="Arial" w:cs="Arial"/>
          <w:sz w:val="22"/>
          <w:szCs w:val="22"/>
          <w:lang w:val="es-UY"/>
        </w:rPr>
      </w:pPr>
    </w:p>
    <w:p w:rsidR="00A52CD5" w:rsidRPr="00A438E5" w:rsidRDefault="00A52CD5" w:rsidP="00A52CD5">
      <w:pPr>
        <w:jc w:val="both"/>
        <w:rPr>
          <w:rFonts w:ascii="Arial" w:hAnsi="Arial" w:cs="Arial"/>
          <w:sz w:val="22"/>
          <w:szCs w:val="22"/>
        </w:rPr>
      </w:pPr>
      <w:r w:rsidRPr="00A438E5">
        <w:rPr>
          <w:rFonts w:ascii="Arial" w:hAnsi="Arial" w:cs="Arial"/>
          <w:sz w:val="22"/>
          <w:szCs w:val="22"/>
          <w:lang w:val="es-UY"/>
        </w:rPr>
        <w:t xml:space="preserve">1. </w:t>
      </w:r>
      <w:r w:rsidR="006E5164" w:rsidRPr="00A438E5">
        <w:rPr>
          <w:rFonts w:ascii="Arial" w:hAnsi="Arial" w:cs="Arial"/>
          <w:sz w:val="22"/>
          <w:szCs w:val="22"/>
          <w:lang w:val="es-UY"/>
        </w:rPr>
        <w:tab/>
      </w:r>
      <w:r w:rsidRPr="00A438E5">
        <w:rPr>
          <w:rFonts w:ascii="Arial" w:hAnsi="Arial" w:cs="Arial"/>
          <w:sz w:val="22"/>
          <w:szCs w:val="22"/>
        </w:rPr>
        <w:t>Mantener la más estricta confidencialidad y no revelar la información a la que</w:t>
      </w:r>
      <w:r w:rsidR="0092618C" w:rsidRPr="00A438E5">
        <w:rPr>
          <w:rFonts w:ascii="Arial" w:hAnsi="Arial" w:cs="Arial"/>
          <w:sz w:val="22"/>
          <w:szCs w:val="22"/>
        </w:rPr>
        <w:t xml:space="preserve"> pueda tener acceso</w:t>
      </w:r>
      <w:r w:rsidRPr="00A438E5">
        <w:rPr>
          <w:rFonts w:ascii="Arial" w:hAnsi="Arial" w:cs="Arial"/>
          <w:sz w:val="22"/>
          <w:szCs w:val="22"/>
        </w:rPr>
        <w:t xml:space="preserve">, sobre cualquier aspecto relativo a los participantes en el proceso de premiación, sea en forma directa o </w:t>
      </w:r>
      <w:r w:rsidRPr="00A438E5">
        <w:rPr>
          <w:rFonts w:ascii="Arial" w:hAnsi="Arial" w:cs="Arial"/>
          <w:sz w:val="21"/>
          <w:szCs w:val="21"/>
        </w:rPr>
        <w:t>indirecta. La presente prohibición obliga incluso respecto de los restantes evaluadores</w:t>
      </w:r>
      <w:r w:rsidR="0092618C" w:rsidRPr="00A438E5">
        <w:rPr>
          <w:rFonts w:ascii="Arial" w:hAnsi="Arial" w:cs="Arial"/>
          <w:sz w:val="21"/>
          <w:szCs w:val="21"/>
        </w:rPr>
        <w:t>, salvo con los evaluadores</w:t>
      </w:r>
      <w:r w:rsidR="0092618C" w:rsidRPr="00A438E5">
        <w:rPr>
          <w:rFonts w:ascii="Arial" w:hAnsi="Arial" w:cs="Arial"/>
          <w:sz w:val="22"/>
          <w:szCs w:val="22"/>
        </w:rPr>
        <w:t xml:space="preserve"> miembros del mismo equipo de evaluación y su Coordinador(a)</w:t>
      </w:r>
      <w:r w:rsidRPr="00A438E5">
        <w:rPr>
          <w:rFonts w:ascii="Arial" w:hAnsi="Arial" w:cs="Arial"/>
          <w:sz w:val="22"/>
          <w:szCs w:val="22"/>
        </w:rPr>
        <w:t xml:space="preserve">. </w:t>
      </w:r>
      <w:r w:rsidR="00515E1E" w:rsidRPr="00A438E5">
        <w:rPr>
          <w:rFonts w:ascii="Arial" w:hAnsi="Arial" w:cs="Arial"/>
          <w:sz w:val="22"/>
          <w:szCs w:val="22"/>
        </w:rPr>
        <w:t>Con la excepción precedente, l</w:t>
      </w:r>
      <w:r w:rsidRPr="00A438E5">
        <w:rPr>
          <w:rFonts w:ascii="Arial" w:hAnsi="Arial" w:cs="Arial"/>
          <w:sz w:val="22"/>
          <w:szCs w:val="22"/>
        </w:rPr>
        <w:t>a información podrá intercambiarse únicamente entre los/as Jueces/</w:t>
      </w:r>
      <w:r w:rsidR="00575F8C" w:rsidRPr="00A438E5">
        <w:rPr>
          <w:rFonts w:ascii="Arial" w:hAnsi="Arial" w:cs="Arial"/>
          <w:sz w:val="22"/>
          <w:szCs w:val="22"/>
        </w:rPr>
        <w:t>zas que integran el Consejo de J</w:t>
      </w:r>
      <w:r w:rsidRPr="00A438E5">
        <w:rPr>
          <w:rFonts w:ascii="Arial" w:hAnsi="Arial" w:cs="Arial"/>
          <w:sz w:val="22"/>
          <w:szCs w:val="22"/>
        </w:rPr>
        <w:t xml:space="preserve">ueces. </w:t>
      </w:r>
    </w:p>
    <w:p w:rsidR="00A52CD5" w:rsidRPr="00A438E5" w:rsidRDefault="00A52CD5" w:rsidP="00A52CD5">
      <w:pPr>
        <w:jc w:val="both"/>
        <w:rPr>
          <w:rFonts w:ascii="Arial" w:hAnsi="Arial" w:cs="Arial"/>
          <w:sz w:val="22"/>
          <w:szCs w:val="22"/>
        </w:rPr>
      </w:pPr>
    </w:p>
    <w:p w:rsidR="00A52CD5" w:rsidRPr="00A438E5" w:rsidRDefault="00A52CD5" w:rsidP="00A52CD5">
      <w:pPr>
        <w:jc w:val="both"/>
        <w:rPr>
          <w:rFonts w:ascii="Arial" w:hAnsi="Arial" w:cs="Arial"/>
          <w:sz w:val="22"/>
          <w:szCs w:val="22"/>
        </w:rPr>
      </w:pPr>
      <w:r w:rsidRPr="00A438E5">
        <w:rPr>
          <w:rFonts w:ascii="Arial" w:hAnsi="Arial" w:cs="Arial"/>
          <w:sz w:val="22"/>
          <w:szCs w:val="22"/>
        </w:rPr>
        <w:t xml:space="preserve">2. </w:t>
      </w:r>
      <w:r w:rsidR="006E5164" w:rsidRPr="00A438E5">
        <w:rPr>
          <w:rFonts w:ascii="Arial" w:hAnsi="Arial" w:cs="Arial"/>
          <w:sz w:val="22"/>
          <w:szCs w:val="22"/>
        </w:rPr>
        <w:tab/>
      </w:r>
      <w:r w:rsidRPr="00A438E5">
        <w:rPr>
          <w:rFonts w:ascii="Arial" w:hAnsi="Arial" w:cs="Arial"/>
          <w:sz w:val="22"/>
          <w:szCs w:val="22"/>
        </w:rPr>
        <w:t>Consultar y someter a la decisión de</w:t>
      </w:r>
      <w:r w:rsidR="0092618C" w:rsidRPr="00A438E5">
        <w:rPr>
          <w:rFonts w:ascii="Arial" w:hAnsi="Arial" w:cs="Arial"/>
          <w:sz w:val="22"/>
          <w:szCs w:val="22"/>
        </w:rPr>
        <w:t>l Consejo Nacional de Ciencia y Tecnología (CONACYT)</w:t>
      </w:r>
      <w:r w:rsidRPr="00A438E5">
        <w:rPr>
          <w:rFonts w:ascii="Arial" w:hAnsi="Arial" w:cs="Arial"/>
          <w:sz w:val="22"/>
          <w:szCs w:val="22"/>
        </w:rPr>
        <w:t xml:space="preserve"> cualquier caso en el que exista o pueda existir conflicto de intereses, debido a la existencia de cualquier tipo de relación, directa o indirecta, ya sea económica, legal, social o de parentesco con las empresas</w:t>
      </w:r>
      <w:r w:rsidR="00575F8C" w:rsidRPr="00A438E5">
        <w:rPr>
          <w:rFonts w:ascii="Arial" w:hAnsi="Arial" w:cs="Arial"/>
          <w:sz w:val="22"/>
          <w:szCs w:val="22"/>
        </w:rPr>
        <w:t>/organizaciones</w:t>
      </w:r>
      <w:r w:rsidRPr="00A438E5">
        <w:rPr>
          <w:rFonts w:ascii="Arial" w:hAnsi="Arial" w:cs="Arial"/>
          <w:sz w:val="22"/>
          <w:szCs w:val="22"/>
        </w:rPr>
        <w:t xml:space="preserve"> evaluadas o con alguno de sus integrantes, así como en caso de que tenga relación con los competidores directos de la empresa a evaluar.</w:t>
      </w:r>
    </w:p>
    <w:p w:rsidR="00A52CD5" w:rsidRPr="00A438E5" w:rsidRDefault="00A52CD5" w:rsidP="00A52CD5">
      <w:pPr>
        <w:jc w:val="both"/>
        <w:rPr>
          <w:rFonts w:ascii="Arial" w:hAnsi="Arial" w:cs="Arial"/>
          <w:sz w:val="22"/>
          <w:szCs w:val="22"/>
        </w:rPr>
      </w:pPr>
    </w:p>
    <w:p w:rsidR="00A52CD5" w:rsidRPr="00A438E5" w:rsidRDefault="00A52CD5" w:rsidP="00A52CD5">
      <w:pPr>
        <w:jc w:val="both"/>
        <w:rPr>
          <w:rFonts w:ascii="Arial" w:hAnsi="Arial" w:cs="Arial"/>
          <w:sz w:val="22"/>
          <w:szCs w:val="22"/>
        </w:rPr>
      </w:pPr>
      <w:r w:rsidRPr="00A438E5">
        <w:rPr>
          <w:rFonts w:ascii="Arial" w:hAnsi="Arial" w:cs="Arial"/>
          <w:sz w:val="22"/>
          <w:szCs w:val="22"/>
        </w:rPr>
        <w:t>3.</w:t>
      </w:r>
      <w:r w:rsidRPr="00A438E5">
        <w:rPr>
          <w:rFonts w:ascii="Arial" w:hAnsi="Arial" w:cs="Arial"/>
          <w:sz w:val="22"/>
          <w:szCs w:val="22"/>
        </w:rPr>
        <w:tab/>
        <w:t xml:space="preserve">Cumplir con los plazos que establezca </w:t>
      </w:r>
      <w:r w:rsidR="0092618C" w:rsidRPr="00A438E5">
        <w:rPr>
          <w:rFonts w:ascii="Arial" w:hAnsi="Arial" w:cs="Arial"/>
          <w:sz w:val="22"/>
          <w:szCs w:val="22"/>
        </w:rPr>
        <w:t>el CONACYT</w:t>
      </w:r>
      <w:r w:rsidR="00F105F7" w:rsidRPr="00A438E5">
        <w:rPr>
          <w:rFonts w:ascii="Arial" w:hAnsi="Arial" w:cs="Arial"/>
          <w:sz w:val="22"/>
          <w:szCs w:val="22"/>
        </w:rPr>
        <w:t xml:space="preserve"> </w:t>
      </w:r>
      <w:r w:rsidRPr="00A438E5">
        <w:rPr>
          <w:rFonts w:ascii="Arial" w:hAnsi="Arial" w:cs="Arial"/>
          <w:sz w:val="22"/>
          <w:szCs w:val="22"/>
        </w:rPr>
        <w:t>para llevar a cabo el proceso de evaluación, a fin de que sea posible definir por parte del Consejo de Jueces aquellas organizaciones que propondrán como acreedoras a</w:t>
      </w:r>
      <w:r w:rsidR="00F105F7" w:rsidRPr="00A438E5">
        <w:rPr>
          <w:rFonts w:ascii="Arial" w:hAnsi="Arial" w:cs="Arial"/>
          <w:sz w:val="22"/>
          <w:szCs w:val="22"/>
        </w:rPr>
        <w:t>l</w:t>
      </w:r>
      <w:r w:rsidRPr="00A438E5">
        <w:rPr>
          <w:rFonts w:ascii="Arial" w:hAnsi="Arial" w:cs="Arial"/>
          <w:sz w:val="22"/>
          <w:szCs w:val="22"/>
        </w:rPr>
        <w:t xml:space="preserve"> Premio, menciones o distinciones previstas.</w:t>
      </w:r>
    </w:p>
    <w:p w:rsidR="00A52CD5" w:rsidRPr="00A438E5" w:rsidRDefault="00A52CD5" w:rsidP="00A52CD5">
      <w:pPr>
        <w:jc w:val="both"/>
        <w:rPr>
          <w:rFonts w:ascii="Arial" w:hAnsi="Arial" w:cs="Arial"/>
          <w:sz w:val="22"/>
          <w:szCs w:val="22"/>
        </w:rPr>
      </w:pPr>
    </w:p>
    <w:p w:rsidR="00A52CD5" w:rsidRPr="00A438E5" w:rsidRDefault="00A52CD5" w:rsidP="00A52CD5">
      <w:pPr>
        <w:jc w:val="both"/>
        <w:rPr>
          <w:rFonts w:ascii="Arial" w:hAnsi="Arial" w:cs="Arial"/>
          <w:sz w:val="22"/>
          <w:szCs w:val="22"/>
        </w:rPr>
      </w:pPr>
      <w:r w:rsidRPr="00A438E5">
        <w:rPr>
          <w:rFonts w:ascii="Arial" w:hAnsi="Arial" w:cs="Arial"/>
          <w:sz w:val="22"/>
          <w:szCs w:val="22"/>
        </w:rPr>
        <w:t>4.</w:t>
      </w:r>
      <w:r w:rsidRPr="00A438E5">
        <w:rPr>
          <w:rFonts w:ascii="Arial" w:hAnsi="Arial" w:cs="Arial"/>
          <w:sz w:val="22"/>
          <w:szCs w:val="22"/>
        </w:rPr>
        <w:tab/>
        <w:t xml:space="preserve">Conducirme con apego a lo dispuesto en </w:t>
      </w:r>
      <w:r w:rsidR="00515E1E" w:rsidRPr="00A438E5">
        <w:rPr>
          <w:rFonts w:ascii="Arial" w:hAnsi="Arial" w:cs="Arial"/>
          <w:sz w:val="22"/>
          <w:szCs w:val="22"/>
        </w:rPr>
        <w:t>el presente</w:t>
      </w:r>
      <w:r w:rsidRPr="00A438E5">
        <w:rPr>
          <w:rFonts w:ascii="Arial" w:hAnsi="Arial" w:cs="Arial"/>
          <w:sz w:val="22"/>
          <w:szCs w:val="22"/>
        </w:rPr>
        <w:t xml:space="preserve"> Código de Ética del Evaluador del Premio </w:t>
      </w:r>
      <w:r w:rsidR="0092618C" w:rsidRPr="00A438E5">
        <w:rPr>
          <w:rFonts w:ascii="Arial" w:hAnsi="Arial" w:cs="Arial"/>
          <w:sz w:val="22"/>
          <w:szCs w:val="22"/>
          <w:lang w:val="es-UY"/>
        </w:rPr>
        <w:t>Nacional a la Calidad y Excelencia en la Gestión</w:t>
      </w:r>
      <w:r w:rsidR="00E620A2" w:rsidRPr="00A438E5">
        <w:rPr>
          <w:rFonts w:ascii="Arial" w:hAnsi="Arial" w:cs="Arial"/>
          <w:sz w:val="22"/>
          <w:szCs w:val="22"/>
          <w:lang w:val="es-UY"/>
        </w:rPr>
        <w:t xml:space="preserve"> y de los Premios </w:t>
      </w:r>
      <w:proofErr w:type="gramStart"/>
      <w:r w:rsidR="00E620A2" w:rsidRPr="00A438E5">
        <w:rPr>
          <w:rFonts w:ascii="Arial" w:hAnsi="Arial" w:cs="Arial"/>
          <w:sz w:val="22"/>
          <w:szCs w:val="22"/>
          <w:lang w:val="es-UY"/>
        </w:rPr>
        <w:t xml:space="preserve">Intermedios </w:t>
      </w:r>
      <w:r w:rsidR="0092618C" w:rsidRPr="00A438E5">
        <w:rPr>
          <w:rFonts w:ascii="Arial" w:hAnsi="Arial" w:cs="Arial"/>
          <w:sz w:val="22"/>
          <w:szCs w:val="22"/>
          <w:lang w:val="es-UY"/>
        </w:rPr>
        <w:t xml:space="preserve"> Edición</w:t>
      </w:r>
      <w:proofErr w:type="gramEnd"/>
      <w:r w:rsidR="0092618C" w:rsidRPr="00A438E5">
        <w:rPr>
          <w:rFonts w:ascii="Arial" w:hAnsi="Arial" w:cs="Arial"/>
          <w:sz w:val="22"/>
          <w:szCs w:val="22"/>
          <w:lang w:val="es-UY"/>
        </w:rPr>
        <w:t xml:space="preserve"> 201</w:t>
      </w:r>
      <w:r w:rsidR="00704960" w:rsidRPr="00A438E5">
        <w:rPr>
          <w:rFonts w:ascii="Arial" w:hAnsi="Arial" w:cs="Arial"/>
          <w:sz w:val="22"/>
          <w:szCs w:val="22"/>
          <w:lang w:val="es-UY"/>
        </w:rPr>
        <w:t>9</w:t>
      </w:r>
      <w:r w:rsidRPr="00A438E5">
        <w:rPr>
          <w:rFonts w:ascii="Arial" w:hAnsi="Arial" w:cs="Arial"/>
          <w:sz w:val="22"/>
          <w:szCs w:val="22"/>
        </w:rPr>
        <w:t>.</w:t>
      </w:r>
    </w:p>
    <w:p w:rsidR="00A52CD5" w:rsidRPr="00A438E5" w:rsidRDefault="00A52CD5" w:rsidP="00A52CD5">
      <w:pPr>
        <w:jc w:val="both"/>
        <w:rPr>
          <w:rFonts w:ascii="Arial" w:hAnsi="Arial" w:cs="Arial"/>
          <w:sz w:val="22"/>
          <w:szCs w:val="22"/>
        </w:rPr>
      </w:pPr>
    </w:p>
    <w:p w:rsidR="00A52CD5" w:rsidRPr="00A438E5" w:rsidRDefault="00A52CD5" w:rsidP="00A52CD5">
      <w:pPr>
        <w:jc w:val="both"/>
        <w:rPr>
          <w:rFonts w:ascii="Arial" w:hAnsi="Arial" w:cs="Arial"/>
          <w:sz w:val="22"/>
          <w:szCs w:val="22"/>
        </w:rPr>
      </w:pPr>
      <w:r w:rsidRPr="00A438E5">
        <w:rPr>
          <w:rFonts w:ascii="Arial" w:hAnsi="Arial" w:cs="Arial"/>
          <w:sz w:val="22"/>
          <w:szCs w:val="22"/>
        </w:rPr>
        <w:t>5.</w:t>
      </w:r>
      <w:r w:rsidRPr="00A438E5">
        <w:rPr>
          <w:rFonts w:ascii="Arial" w:hAnsi="Arial" w:cs="Arial"/>
          <w:sz w:val="22"/>
          <w:szCs w:val="22"/>
        </w:rPr>
        <w:tab/>
        <w:t xml:space="preserve">En caso de </w:t>
      </w:r>
      <w:r w:rsidRPr="00A438E5">
        <w:rPr>
          <w:rFonts w:ascii="Arial" w:hAnsi="Arial" w:cs="Arial"/>
          <w:sz w:val="21"/>
          <w:szCs w:val="21"/>
        </w:rPr>
        <w:t>incumplimiento de algunos de los aspectos éticos antes referidos</w:t>
      </w:r>
      <w:r w:rsidR="00F105F7" w:rsidRPr="00A438E5">
        <w:rPr>
          <w:rFonts w:ascii="Arial" w:hAnsi="Arial" w:cs="Arial"/>
          <w:sz w:val="21"/>
          <w:szCs w:val="21"/>
        </w:rPr>
        <w:t xml:space="preserve">, </w:t>
      </w:r>
      <w:r w:rsidR="00515E1E" w:rsidRPr="00A438E5">
        <w:rPr>
          <w:rFonts w:ascii="Arial" w:hAnsi="Arial" w:cs="Arial"/>
          <w:sz w:val="21"/>
          <w:szCs w:val="21"/>
        </w:rPr>
        <w:t>el CONACYT</w:t>
      </w:r>
      <w:r w:rsidRPr="00A438E5">
        <w:rPr>
          <w:rFonts w:ascii="Arial" w:hAnsi="Arial" w:cs="Arial"/>
          <w:sz w:val="21"/>
          <w:szCs w:val="21"/>
        </w:rPr>
        <w:t xml:space="preserve"> podrá </w:t>
      </w:r>
      <w:r w:rsidR="006E5164" w:rsidRPr="00A438E5">
        <w:rPr>
          <w:rFonts w:ascii="Arial" w:hAnsi="Arial" w:cs="Arial"/>
          <w:sz w:val="21"/>
          <w:szCs w:val="21"/>
        </w:rPr>
        <w:t>dejar sin efecto mi actuación en el</w:t>
      </w:r>
      <w:r w:rsidR="006E5164" w:rsidRPr="00A438E5">
        <w:rPr>
          <w:rFonts w:ascii="Arial" w:hAnsi="Arial" w:cs="Arial"/>
          <w:sz w:val="22"/>
          <w:szCs w:val="22"/>
        </w:rPr>
        <w:t xml:space="preserve"> presente proceso de premiación, </w:t>
      </w:r>
      <w:r w:rsidRPr="00A438E5">
        <w:rPr>
          <w:rFonts w:ascii="Arial" w:hAnsi="Arial" w:cs="Arial"/>
          <w:sz w:val="22"/>
          <w:szCs w:val="22"/>
        </w:rPr>
        <w:t xml:space="preserve">decidir mi no participación en futuras ediciones y se reserva el derecho de iniciar las acciones correspondientes. </w:t>
      </w:r>
    </w:p>
    <w:p w:rsidR="00A52CD5" w:rsidRPr="00A438E5" w:rsidRDefault="00A52CD5" w:rsidP="00A52CD5">
      <w:pPr>
        <w:jc w:val="both"/>
        <w:rPr>
          <w:rFonts w:ascii="Arial" w:hAnsi="Arial" w:cs="Arial"/>
          <w:sz w:val="22"/>
          <w:szCs w:val="22"/>
        </w:rPr>
      </w:pPr>
    </w:p>
    <w:p w:rsidR="00A52CD5" w:rsidRPr="00A438E5" w:rsidRDefault="00A52CD5" w:rsidP="00A52CD5">
      <w:pPr>
        <w:jc w:val="both"/>
        <w:rPr>
          <w:rFonts w:ascii="Arial" w:hAnsi="Arial" w:cs="Arial"/>
          <w:sz w:val="22"/>
          <w:szCs w:val="22"/>
        </w:rPr>
      </w:pPr>
      <w:r w:rsidRPr="00A438E5">
        <w:rPr>
          <w:rFonts w:ascii="Arial" w:hAnsi="Arial" w:cs="Arial"/>
          <w:sz w:val="22"/>
          <w:szCs w:val="22"/>
        </w:rPr>
        <w:t>6.</w:t>
      </w:r>
      <w:r w:rsidRPr="00A438E5">
        <w:rPr>
          <w:rFonts w:ascii="Arial" w:hAnsi="Arial" w:cs="Arial"/>
          <w:sz w:val="22"/>
          <w:szCs w:val="22"/>
        </w:rPr>
        <w:tab/>
        <w:t>No prestar servicios de consultoría a las organizaciones cuya identidad conozca en virtud de mi participación en el o los proceso/s de premiación, cualquiera sea la calidad con que asuma dicha intervención, por el plazo de un año, contado a partir de la fecha de entrega de</w:t>
      </w:r>
      <w:r w:rsidR="00F105F7" w:rsidRPr="00A438E5">
        <w:rPr>
          <w:rFonts w:ascii="Arial" w:hAnsi="Arial" w:cs="Arial"/>
          <w:sz w:val="22"/>
          <w:szCs w:val="22"/>
        </w:rPr>
        <w:t>l Premio</w:t>
      </w:r>
      <w:r w:rsidRPr="00A438E5">
        <w:rPr>
          <w:rFonts w:ascii="Arial" w:hAnsi="Arial" w:cs="Arial"/>
          <w:sz w:val="22"/>
          <w:szCs w:val="22"/>
        </w:rPr>
        <w:t xml:space="preserve"> 201</w:t>
      </w:r>
      <w:r w:rsidR="00704960" w:rsidRPr="00A438E5">
        <w:rPr>
          <w:rFonts w:ascii="Arial" w:hAnsi="Arial" w:cs="Arial"/>
          <w:sz w:val="22"/>
          <w:szCs w:val="22"/>
        </w:rPr>
        <w:t>9</w:t>
      </w:r>
      <w:r w:rsidRPr="00A438E5">
        <w:rPr>
          <w:rFonts w:ascii="Arial" w:hAnsi="Arial" w:cs="Arial"/>
          <w:sz w:val="22"/>
          <w:szCs w:val="22"/>
        </w:rPr>
        <w:t>.</w:t>
      </w:r>
    </w:p>
    <w:p w:rsidR="006E5164" w:rsidRPr="00A438E5" w:rsidRDefault="006E5164" w:rsidP="00A52CD5">
      <w:pPr>
        <w:jc w:val="both"/>
        <w:rPr>
          <w:rFonts w:ascii="Arial" w:hAnsi="Arial" w:cs="Arial"/>
          <w:sz w:val="22"/>
          <w:szCs w:val="22"/>
        </w:rPr>
      </w:pPr>
    </w:p>
    <w:p w:rsidR="00FC4BB8" w:rsidRPr="00A438E5" w:rsidRDefault="006E5164" w:rsidP="00A52CD5">
      <w:pPr>
        <w:jc w:val="both"/>
        <w:rPr>
          <w:rFonts w:ascii="Arial" w:hAnsi="Arial" w:cs="Arial"/>
          <w:sz w:val="22"/>
          <w:szCs w:val="22"/>
          <w:lang w:val="es-UY"/>
        </w:rPr>
      </w:pPr>
      <w:r w:rsidRPr="00A438E5">
        <w:rPr>
          <w:rFonts w:ascii="Arial" w:hAnsi="Arial" w:cs="Arial"/>
          <w:sz w:val="22"/>
          <w:szCs w:val="22"/>
          <w:lang w:val="es-UY"/>
        </w:rPr>
        <w:t xml:space="preserve">7. </w:t>
      </w:r>
      <w:r w:rsidRPr="00A438E5">
        <w:rPr>
          <w:rFonts w:ascii="Arial" w:hAnsi="Arial" w:cs="Arial"/>
          <w:sz w:val="22"/>
          <w:szCs w:val="22"/>
          <w:lang w:val="es-UY"/>
        </w:rPr>
        <w:tab/>
        <w:t>Al finalizar el proceso de evaluación de la(s) organización(es) que se me encomienda</w:t>
      </w:r>
      <w:r w:rsidR="007F59C1" w:rsidRPr="00A438E5">
        <w:rPr>
          <w:rFonts w:ascii="Arial" w:hAnsi="Arial" w:cs="Arial"/>
          <w:sz w:val="22"/>
          <w:szCs w:val="22"/>
          <w:lang w:val="es-UY"/>
        </w:rPr>
        <w:t>(</w:t>
      </w:r>
      <w:r w:rsidRPr="00A438E5">
        <w:rPr>
          <w:rFonts w:ascii="Arial" w:hAnsi="Arial" w:cs="Arial"/>
          <w:sz w:val="22"/>
          <w:szCs w:val="22"/>
          <w:lang w:val="es-UY"/>
        </w:rPr>
        <w:t>n</w:t>
      </w:r>
      <w:r w:rsidR="007F59C1" w:rsidRPr="00A438E5">
        <w:rPr>
          <w:rFonts w:ascii="Arial" w:hAnsi="Arial" w:cs="Arial"/>
          <w:sz w:val="22"/>
          <w:szCs w:val="22"/>
          <w:lang w:val="es-UY"/>
        </w:rPr>
        <w:t>)</w:t>
      </w:r>
      <w:r w:rsidR="00F105F7" w:rsidRPr="00A438E5">
        <w:rPr>
          <w:rFonts w:ascii="Arial" w:hAnsi="Arial" w:cs="Arial"/>
          <w:sz w:val="22"/>
          <w:szCs w:val="22"/>
          <w:lang w:val="es-UY"/>
        </w:rPr>
        <w:t>,</w:t>
      </w:r>
      <w:r w:rsidRPr="00A438E5">
        <w:rPr>
          <w:rFonts w:ascii="Arial" w:hAnsi="Arial" w:cs="Arial"/>
          <w:sz w:val="22"/>
          <w:szCs w:val="22"/>
          <w:lang w:val="es-UY"/>
        </w:rPr>
        <w:t xml:space="preserve"> me comprometo a reintegrar </w:t>
      </w:r>
      <w:r w:rsidR="007F59C1" w:rsidRPr="00A438E5">
        <w:rPr>
          <w:rFonts w:ascii="Arial" w:hAnsi="Arial" w:cs="Arial"/>
          <w:sz w:val="22"/>
          <w:szCs w:val="22"/>
          <w:lang w:val="es-UY"/>
        </w:rPr>
        <w:t>en su totalidad</w:t>
      </w:r>
      <w:r w:rsidRPr="00A438E5">
        <w:rPr>
          <w:rFonts w:ascii="Arial" w:hAnsi="Arial" w:cs="Arial"/>
          <w:sz w:val="22"/>
          <w:szCs w:val="22"/>
          <w:lang w:val="es-UY"/>
        </w:rPr>
        <w:t xml:space="preserve"> y no retener copias de la documentación que recibo en este acto o reciba más adelante para el cumplimiento de mis funciones</w:t>
      </w:r>
    </w:p>
    <w:p w:rsidR="00E35529" w:rsidRPr="00A438E5" w:rsidRDefault="00E35529" w:rsidP="00A52CD5">
      <w:pPr>
        <w:jc w:val="both"/>
        <w:rPr>
          <w:rFonts w:ascii="Arial" w:hAnsi="Arial" w:cs="Arial"/>
          <w:sz w:val="20"/>
          <w:szCs w:val="20"/>
          <w:lang w:val="es-UY"/>
        </w:rPr>
      </w:pPr>
    </w:p>
    <w:p w:rsidR="002C721F" w:rsidRPr="00A438E5" w:rsidRDefault="00A438E5" w:rsidP="00A52CD5">
      <w:pPr>
        <w:pStyle w:val="NumerIndent"/>
        <w:numPr>
          <w:ilvl w:val="0"/>
          <w:numId w:val="0"/>
        </w:numPr>
        <w:rPr>
          <w:rFonts w:cs="Arial"/>
          <w:color w:val="000000"/>
          <w:sz w:val="22"/>
          <w:szCs w:val="22"/>
          <w:lang w:val="es-UY"/>
        </w:rPr>
      </w:pPr>
      <w:r w:rsidRPr="00A438E5">
        <w:rPr>
          <w:rFonts w:cs="Arial"/>
          <w:noProof/>
          <w:color w:val="000000"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9AF3E6" wp14:editId="228B7B40">
                <wp:simplePos x="0" y="0"/>
                <wp:positionH relativeFrom="column">
                  <wp:posOffset>3541395</wp:posOffset>
                </wp:positionH>
                <wp:positionV relativeFrom="paragraph">
                  <wp:posOffset>185420</wp:posOffset>
                </wp:positionV>
                <wp:extent cx="1485900" cy="0"/>
                <wp:effectExtent l="11430" t="9525" r="7620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34DA4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85pt,14.6pt" to="395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2+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GWz6eL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"/>
            </w:pict>
          </mc:Fallback>
        </mc:AlternateContent>
      </w:r>
      <w:r w:rsidRPr="00A438E5">
        <w:rPr>
          <w:rFonts w:cs="Arial"/>
          <w:noProof/>
          <w:color w:val="000000"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609EB0" wp14:editId="67B4D280">
                <wp:simplePos x="0" y="0"/>
                <wp:positionH relativeFrom="column">
                  <wp:posOffset>455295</wp:posOffset>
                </wp:positionH>
                <wp:positionV relativeFrom="paragraph">
                  <wp:posOffset>213995</wp:posOffset>
                </wp:positionV>
                <wp:extent cx="1485900" cy="0"/>
                <wp:effectExtent l="11430" t="9525" r="7620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EF2BA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16.85pt" to="152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VQ3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n08X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"/>
            </w:pict>
          </mc:Fallback>
        </mc:AlternateContent>
      </w:r>
      <w:r w:rsidR="002C721F" w:rsidRPr="00A438E5">
        <w:rPr>
          <w:rFonts w:cs="Arial"/>
          <w:color w:val="000000"/>
          <w:sz w:val="22"/>
          <w:szCs w:val="22"/>
          <w:lang w:val="es-UY"/>
        </w:rPr>
        <w:t>Firma:</w:t>
      </w:r>
      <w:r w:rsidR="00FC4BB8" w:rsidRPr="00A438E5">
        <w:rPr>
          <w:rFonts w:cs="Arial"/>
          <w:color w:val="000000"/>
          <w:sz w:val="22"/>
          <w:szCs w:val="22"/>
          <w:lang w:val="es-UY"/>
        </w:rPr>
        <w:tab/>
      </w:r>
      <w:r w:rsidR="00FC4BB8" w:rsidRPr="00A438E5">
        <w:rPr>
          <w:rFonts w:cs="Arial"/>
          <w:color w:val="000000"/>
          <w:sz w:val="22"/>
          <w:szCs w:val="22"/>
          <w:lang w:val="es-UY"/>
        </w:rPr>
        <w:tab/>
      </w:r>
      <w:r w:rsidR="00FC4BB8" w:rsidRPr="00A438E5">
        <w:rPr>
          <w:rFonts w:cs="Arial"/>
          <w:color w:val="000000"/>
          <w:sz w:val="22"/>
          <w:szCs w:val="22"/>
          <w:lang w:val="es-UY"/>
        </w:rPr>
        <w:tab/>
      </w:r>
      <w:r w:rsidR="00FC4BB8" w:rsidRPr="00A438E5">
        <w:rPr>
          <w:rFonts w:cs="Arial"/>
          <w:color w:val="000000"/>
          <w:sz w:val="22"/>
          <w:szCs w:val="22"/>
          <w:lang w:val="es-UY"/>
        </w:rPr>
        <w:tab/>
      </w:r>
      <w:r w:rsidR="00FC4BB8" w:rsidRPr="00A438E5">
        <w:rPr>
          <w:rFonts w:cs="Arial"/>
          <w:color w:val="000000"/>
          <w:sz w:val="22"/>
          <w:szCs w:val="22"/>
          <w:lang w:val="es-UY"/>
        </w:rPr>
        <w:tab/>
      </w:r>
      <w:r w:rsidR="002C721F" w:rsidRPr="00A438E5">
        <w:rPr>
          <w:rFonts w:cs="Arial"/>
          <w:color w:val="000000"/>
          <w:sz w:val="22"/>
          <w:szCs w:val="22"/>
          <w:lang w:val="es-UY"/>
        </w:rPr>
        <w:t>Aclaración de F</w:t>
      </w:r>
      <w:r w:rsidR="00FC4BB8" w:rsidRPr="00A438E5">
        <w:rPr>
          <w:rFonts w:cs="Arial"/>
          <w:color w:val="000000"/>
          <w:sz w:val="22"/>
          <w:szCs w:val="22"/>
          <w:lang w:val="es-UY"/>
        </w:rPr>
        <w:t>irma:</w:t>
      </w:r>
    </w:p>
    <w:p w:rsidR="002C721F" w:rsidRPr="00A438E5" w:rsidRDefault="007D0D2B" w:rsidP="00A438E5">
      <w:pPr>
        <w:pStyle w:val="NumerIndent"/>
        <w:numPr>
          <w:ilvl w:val="0"/>
          <w:numId w:val="0"/>
        </w:numPr>
        <w:rPr>
          <w:rFonts w:cs="Arial"/>
          <w:color w:val="000000"/>
          <w:sz w:val="22"/>
          <w:szCs w:val="22"/>
          <w:lang w:val="es-UY"/>
        </w:rPr>
      </w:pPr>
      <w:r w:rsidRPr="00A438E5">
        <w:rPr>
          <w:rFonts w:cs="Arial"/>
          <w:noProof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101600</wp:posOffset>
                </wp:positionV>
                <wp:extent cx="1485900" cy="0"/>
                <wp:effectExtent l="11430" t="10160" r="7620" b="889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1B8C6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6pt,8pt" to="396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V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"/>
            </w:pict>
          </mc:Fallback>
        </mc:AlternateContent>
      </w:r>
      <w:r w:rsidR="00A438E5" w:rsidRPr="00A438E5">
        <w:rPr>
          <w:rFonts w:cs="Arial"/>
          <w:sz w:val="22"/>
          <w:szCs w:val="22"/>
        </w:rPr>
        <w:tab/>
      </w:r>
      <w:r w:rsidR="00A438E5" w:rsidRPr="00A438E5">
        <w:rPr>
          <w:rFonts w:cs="Arial"/>
          <w:sz w:val="22"/>
          <w:szCs w:val="22"/>
        </w:rPr>
        <w:tab/>
      </w:r>
      <w:r w:rsidR="00A438E5" w:rsidRPr="00A438E5">
        <w:rPr>
          <w:rFonts w:cs="Arial"/>
          <w:sz w:val="22"/>
          <w:szCs w:val="22"/>
        </w:rPr>
        <w:tab/>
      </w:r>
      <w:r w:rsidR="00A438E5" w:rsidRPr="00A438E5">
        <w:rPr>
          <w:rFonts w:cs="Arial"/>
          <w:sz w:val="22"/>
          <w:szCs w:val="22"/>
        </w:rPr>
        <w:tab/>
      </w:r>
      <w:r w:rsidR="00A438E5" w:rsidRPr="00A438E5">
        <w:rPr>
          <w:rFonts w:cs="Arial"/>
          <w:sz w:val="22"/>
          <w:szCs w:val="22"/>
        </w:rPr>
        <w:tab/>
      </w:r>
      <w:r w:rsidR="00A438E5" w:rsidRPr="00A438E5">
        <w:rPr>
          <w:rFonts w:cs="Arial"/>
          <w:sz w:val="22"/>
          <w:szCs w:val="22"/>
        </w:rPr>
        <w:tab/>
        <w:t xml:space="preserve">        </w:t>
      </w:r>
      <w:r w:rsidR="00FC4BB8" w:rsidRPr="00A438E5">
        <w:rPr>
          <w:rFonts w:cs="Arial"/>
          <w:sz w:val="22"/>
          <w:szCs w:val="22"/>
        </w:rPr>
        <w:t>Fecha:</w:t>
      </w:r>
      <w:bookmarkStart w:id="0" w:name="_GoBack"/>
      <w:bookmarkEnd w:id="0"/>
    </w:p>
    <w:sectPr w:rsidR="002C721F" w:rsidRPr="00A438E5" w:rsidSect="00F95093">
      <w:headerReference w:type="default" r:id="rId8"/>
      <w:footerReference w:type="even" r:id="rId9"/>
      <w:footerReference w:type="defaul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61" w:rsidRDefault="00623561">
      <w:r>
        <w:separator/>
      </w:r>
    </w:p>
  </w:endnote>
  <w:endnote w:type="continuationSeparator" w:id="0">
    <w:p w:rsidR="00623561" w:rsidRDefault="0062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164" w:rsidRDefault="006E5164" w:rsidP="002C721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5164" w:rsidRDefault="006E5164" w:rsidP="002C721F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164" w:rsidRDefault="006E5164" w:rsidP="002C721F">
    <w:pPr>
      <w:pStyle w:val="Piedepgina"/>
      <w:framePr w:wrap="around" w:vAnchor="text" w:hAnchor="margin" w:xAlign="right" w:y="1"/>
      <w:rPr>
        <w:rStyle w:val="Nmerodepgina"/>
      </w:rPr>
    </w:pPr>
  </w:p>
  <w:p w:rsidR="006E5164" w:rsidRDefault="006E5164" w:rsidP="002C721F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61" w:rsidRDefault="00623561">
      <w:r>
        <w:separator/>
      </w:r>
    </w:p>
  </w:footnote>
  <w:footnote w:type="continuationSeparator" w:id="0">
    <w:p w:rsidR="00623561" w:rsidRDefault="0062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E5" w:rsidRDefault="00A438E5">
    <w:pPr>
      <w:pStyle w:val="Encabezado"/>
      <w:rPr>
        <w:lang w:eastAsia="es-PY"/>
      </w:rPr>
    </w:pPr>
    <w:r>
      <w:rPr>
        <w:noProof/>
        <w:lang w:val="es-PY" w:eastAsia="es-PY"/>
      </w:rPr>
      <w:drawing>
        <wp:inline distT="0" distB="0" distL="0" distR="0" wp14:anchorId="009A5DCB" wp14:editId="3D0CE9F2">
          <wp:extent cx="5591175" cy="793644"/>
          <wp:effectExtent l="0" t="0" r="0" b="0"/>
          <wp:docPr id="6" name="Imagen 6" descr="encabezado-cnc-201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-cnc-2019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0318" cy="797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75F85136"/>
    <w:lvl w:ilvl="0">
      <w:start w:val="1"/>
      <w:numFmt w:val="decimal"/>
      <w:pStyle w:val="NumerIndent"/>
      <w:lvlText w:val="%1."/>
      <w:lvlJc w:val="left"/>
      <w:pPr>
        <w:tabs>
          <w:tab w:val="num" w:pos="1209"/>
        </w:tabs>
        <w:ind w:left="1209" w:hanging="360"/>
      </w:pPr>
      <w:rPr>
        <w:rFonts w:ascii="Arial" w:eastAsia="Times New Roman" w:hAnsi="Arial" w:cs="Times New Roman"/>
        <w:color w:val="auto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1F"/>
    <w:rsid w:val="0001507D"/>
    <w:rsid w:val="00020A56"/>
    <w:rsid w:val="00047281"/>
    <w:rsid w:val="000737EE"/>
    <w:rsid w:val="000E0B3E"/>
    <w:rsid w:val="000E584D"/>
    <w:rsid w:val="001C4AE9"/>
    <w:rsid w:val="0024645A"/>
    <w:rsid w:val="002558B0"/>
    <w:rsid w:val="002859CB"/>
    <w:rsid w:val="00287207"/>
    <w:rsid w:val="002C3B50"/>
    <w:rsid w:val="002C721F"/>
    <w:rsid w:val="00315D43"/>
    <w:rsid w:val="004649E9"/>
    <w:rsid w:val="0047441A"/>
    <w:rsid w:val="00494259"/>
    <w:rsid w:val="00515E1E"/>
    <w:rsid w:val="00575F8C"/>
    <w:rsid w:val="00623561"/>
    <w:rsid w:val="006378C2"/>
    <w:rsid w:val="00645949"/>
    <w:rsid w:val="00660931"/>
    <w:rsid w:val="00672575"/>
    <w:rsid w:val="00676E44"/>
    <w:rsid w:val="006A1855"/>
    <w:rsid w:val="006E5164"/>
    <w:rsid w:val="00704960"/>
    <w:rsid w:val="00733D9C"/>
    <w:rsid w:val="007D0D2B"/>
    <w:rsid w:val="007E348B"/>
    <w:rsid w:val="007F06AF"/>
    <w:rsid w:val="007F2A3E"/>
    <w:rsid w:val="007F59C1"/>
    <w:rsid w:val="008B52F1"/>
    <w:rsid w:val="0092618C"/>
    <w:rsid w:val="00970E58"/>
    <w:rsid w:val="0098653D"/>
    <w:rsid w:val="009C7A38"/>
    <w:rsid w:val="009E169C"/>
    <w:rsid w:val="009F4C59"/>
    <w:rsid w:val="00A4220E"/>
    <w:rsid w:val="00A438E5"/>
    <w:rsid w:val="00A52CD5"/>
    <w:rsid w:val="00A8104D"/>
    <w:rsid w:val="00AB3128"/>
    <w:rsid w:val="00AE1E52"/>
    <w:rsid w:val="00B3221A"/>
    <w:rsid w:val="00B60C8D"/>
    <w:rsid w:val="00B61DA5"/>
    <w:rsid w:val="00BE71FD"/>
    <w:rsid w:val="00CA34E8"/>
    <w:rsid w:val="00D62F4E"/>
    <w:rsid w:val="00DC27F4"/>
    <w:rsid w:val="00DC6708"/>
    <w:rsid w:val="00DE4EED"/>
    <w:rsid w:val="00E35529"/>
    <w:rsid w:val="00E60E6E"/>
    <w:rsid w:val="00E620A2"/>
    <w:rsid w:val="00ED2957"/>
    <w:rsid w:val="00EF1E70"/>
    <w:rsid w:val="00F06BE6"/>
    <w:rsid w:val="00F105F7"/>
    <w:rsid w:val="00F35946"/>
    <w:rsid w:val="00F95093"/>
    <w:rsid w:val="00F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AF123"/>
  <w15:chartTrackingRefBased/>
  <w15:docId w15:val="{D6D0F562-B219-420C-AC4B-3403136D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21F"/>
    <w:rPr>
      <w:rFonts w:eastAsia="MS Mincho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C721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C721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C721F"/>
  </w:style>
  <w:style w:type="paragraph" w:customStyle="1" w:styleId="NumerIndent">
    <w:name w:val="Numer Indent"/>
    <w:basedOn w:val="Normal"/>
    <w:rsid w:val="002C721F"/>
    <w:pPr>
      <w:keepLines/>
      <w:numPr>
        <w:numId w:val="1"/>
      </w:numPr>
      <w:suppressAutoHyphens/>
      <w:spacing w:before="120" w:after="120"/>
      <w:jc w:val="both"/>
    </w:pPr>
    <w:rPr>
      <w:rFonts w:ascii="Arial" w:eastAsia="Times New Roman" w:hAnsi="Arial"/>
      <w:spacing w:val="-3"/>
      <w:szCs w:val="20"/>
      <w:lang w:val="es-ES_tradnl" w:eastAsia="es-ES"/>
    </w:rPr>
  </w:style>
  <w:style w:type="paragraph" w:styleId="Sangranormal">
    <w:name w:val="Normal Indent"/>
    <w:basedOn w:val="Normal"/>
    <w:rsid w:val="002C721F"/>
    <w:pPr>
      <w:keepLines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before="120" w:after="120"/>
      <w:ind w:firstLine="397"/>
      <w:jc w:val="both"/>
    </w:pPr>
    <w:rPr>
      <w:rFonts w:ascii="Arial" w:eastAsia="Times New Roman" w:hAnsi="Arial"/>
      <w:szCs w:val="20"/>
      <w:lang w:val="en-US" w:eastAsia="es-ES"/>
    </w:rPr>
  </w:style>
  <w:style w:type="paragraph" w:customStyle="1" w:styleId="NormalsinSangra">
    <w:name w:val="Normal sin Sangría"/>
    <w:basedOn w:val="Normal"/>
    <w:rsid w:val="002C721F"/>
    <w:pPr>
      <w:keepLines/>
      <w:suppressAutoHyphens/>
      <w:spacing w:before="90" w:after="54"/>
      <w:jc w:val="both"/>
    </w:pPr>
    <w:rPr>
      <w:rFonts w:ascii="Arial" w:eastAsia="Times New Roman" w:hAnsi="Arial"/>
      <w:szCs w:val="20"/>
      <w:lang w:val="es-ES_tradnl" w:eastAsia="es-ES"/>
    </w:rPr>
  </w:style>
  <w:style w:type="character" w:styleId="Textoennegrita">
    <w:name w:val="Strong"/>
    <w:qFormat/>
    <w:rsid w:val="00E60E6E"/>
    <w:rPr>
      <w:b/>
      <w:bCs/>
    </w:rPr>
  </w:style>
  <w:style w:type="paragraph" w:styleId="Textodeglobo">
    <w:name w:val="Balloon Text"/>
    <w:basedOn w:val="Normal"/>
    <w:semiHidden/>
    <w:rsid w:val="002558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15E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15E1E"/>
    <w:rPr>
      <w:rFonts w:eastAsia="MS Mincho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6558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5194-57C1-431E-B488-430B23D4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INACAL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INACAL</dc:creator>
  <cp:keywords/>
  <cp:lastModifiedBy>Viviana Ortiz</cp:lastModifiedBy>
  <cp:revision>2</cp:revision>
  <cp:lastPrinted>2017-02-19T20:14:00Z</cp:lastPrinted>
  <dcterms:created xsi:type="dcterms:W3CDTF">2019-02-12T13:22:00Z</dcterms:created>
  <dcterms:modified xsi:type="dcterms:W3CDTF">2019-02-12T13:22:00Z</dcterms:modified>
</cp:coreProperties>
</file>