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8AE43" w14:textId="77777777" w:rsidR="00D742A7" w:rsidRPr="007E580B" w:rsidRDefault="00D742A7" w:rsidP="00D742A7">
      <w:pPr>
        <w:spacing w:line="240" w:lineRule="auto"/>
        <w:jc w:val="right"/>
        <w:rPr>
          <w:rFonts w:ascii="Gotham" w:hAnsi="Gotham"/>
          <w:szCs w:val="22"/>
        </w:rPr>
      </w:pPr>
      <w:r w:rsidRPr="007E580B">
        <w:rPr>
          <w:rFonts w:ascii="Gotham" w:hAnsi="Gotham"/>
          <w:szCs w:val="22"/>
          <w:highlight w:val="yellow"/>
        </w:rPr>
        <w:t>Localidad y Fecha</w:t>
      </w:r>
    </w:p>
    <w:p w14:paraId="58724064" w14:textId="77777777" w:rsidR="00D742A7" w:rsidRPr="007E580B" w:rsidRDefault="00D742A7" w:rsidP="00D742A7">
      <w:pPr>
        <w:spacing w:line="240" w:lineRule="auto"/>
        <w:jc w:val="right"/>
        <w:rPr>
          <w:rFonts w:ascii="Gotham" w:hAnsi="Gotham"/>
          <w:szCs w:val="22"/>
        </w:rPr>
      </w:pPr>
    </w:p>
    <w:p w14:paraId="491498A8" w14:textId="77777777" w:rsidR="00E417F6" w:rsidRPr="007E580B" w:rsidRDefault="00E417F6">
      <w:pPr>
        <w:rPr>
          <w:rFonts w:ascii="Gotham" w:hAnsi="Gotham" w:cstheme="minorHAnsi"/>
          <w:i/>
          <w:szCs w:val="22"/>
        </w:rPr>
      </w:pPr>
    </w:p>
    <w:p w14:paraId="341E4A80" w14:textId="20A3CE04" w:rsidR="00D742A7" w:rsidRPr="007E580B" w:rsidRDefault="00D742A7" w:rsidP="00D742A7">
      <w:pPr>
        <w:rPr>
          <w:rFonts w:ascii="Gotham" w:hAnsi="Gotham" w:cstheme="minorHAnsi"/>
          <w:szCs w:val="22"/>
        </w:rPr>
      </w:pPr>
      <w:proofErr w:type="spellStart"/>
      <w:r w:rsidRPr="007E580B">
        <w:rPr>
          <w:rFonts w:ascii="Gotham" w:hAnsi="Gotham" w:cstheme="minorHAnsi"/>
          <w:szCs w:val="22"/>
        </w:rPr>
        <w:t>D.Sc</w:t>
      </w:r>
      <w:proofErr w:type="spellEnd"/>
      <w:r w:rsidRPr="007E580B">
        <w:rPr>
          <w:rFonts w:ascii="Gotham" w:hAnsi="Gotham" w:cstheme="minorHAnsi"/>
          <w:szCs w:val="22"/>
        </w:rPr>
        <w:t xml:space="preserve">. Benjamín </w:t>
      </w:r>
      <w:proofErr w:type="spellStart"/>
      <w:r w:rsidRPr="007E580B">
        <w:rPr>
          <w:rFonts w:ascii="Gotham" w:hAnsi="Gotham" w:cstheme="minorHAnsi"/>
          <w:szCs w:val="22"/>
        </w:rPr>
        <w:t>Barán</w:t>
      </w:r>
      <w:proofErr w:type="spellEnd"/>
    </w:p>
    <w:p w14:paraId="58E33CB7" w14:textId="77777777" w:rsidR="00F82711" w:rsidRPr="007E580B" w:rsidRDefault="00F82711">
      <w:pPr>
        <w:rPr>
          <w:rFonts w:ascii="Gotham" w:hAnsi="Gotham" w:cstheme="minorHAnsi"/>
          <w:szCs w:val="22"/>
        </w:rPr>
      </w:pPr>
      <w:r w:rsidRPr="007E580B">
        <w:rPr>
          <w:rFonts w:ascii="Gotham" w:hAnsi="Gotham" w:cstheme="minorHAnsi"/>
          <w:szCs w:val="22"/>
        </w:rPr>
        <w:t xml:space="preserve">Ministro - Presidente </w:t>
      </w:r>
    </w:p>
    <w:p w14:paraId="45645EFF" w14:textId="77777777" w:rsidR="00F82711" w:rsidRPr="007E580B" w:rsidRDefault="00F82711">
      <w:pPr>
        <w:rPr>
          <w:rFonts w:ascii="Gotham" w:hAnsi="Gotham" w:cstheme="minorHAnsi"/>
          <w:szCs w:val="22"/>
        </w:rPr>
      </w:pPr>
      <w:r w:rsidRPr="007E580B">
        <w:rPr>
          <w:rFonts w:ascii="Gotham" w:hAnsi="Gotham" w:cstheme="minorHAnsi"/>
          <w:szCs w:val="22"/>
        </w:rPr>
        <w:t xml:space="preserve">Consejo Nacional de Ciencia y Tecnología </w:t>
      </w:r>
    </w:p>
    <w:p w14:paraId="51EF343D" w14:textId="06EF5BE4" w:rsidR="00F82711" w:rsidRPr="007E580B" w:rsidRDefault="00F82711">
      <w:pPr>
        <w:rPr>
          <w:rFonts w:ascii="Gotham" w:hAnsi="Gotham" w:cstheme="minorHAnsi"/>
          <w:szCs w:val="22"/>
          <w:u w:val="single"/>
        </w:rPr>
      </w:pPr>
      <w:r w:rsidRPr="007E580B">
        <w:rPr>
          <w:rFonts w:ascii="Gotham" w:hAnsi="Gotham" w:cstheme="minorHAnsi"/>
          <w:szCs w:val="22"/>
          <w:u w:val="single"/>
        </w:rPr>
        <w:t xml:space="preserve">Presente </w:t>
      </w:r>
    </w:p>
    <w:p w14:paraId="27A4E690" w14:textId="77777777" w:rsidR="00F82711" w:rsidRPr="007E580B" w:rsidRDefault="00F82711">
      <w:pPr>
        <w:rPr>
          <w:rFonts w:ascii="Gotham" w:hAnsi="Gotham" w:cstheme="minorHAnsi"/>
          <w:szCs w:val="22"/>
        </w:rPr>
      </w:pPr>
    </w:p>
    <w:p w14:paraId="7389C249" w14:textId="0CA526EE" w:rsidR="00F82711" w:rsidRPr="007E580B" w:rsidRDefault="00F82711" w:rsidP="00F82711">
      <w:pPr>
        <w:ind w:firstLine="708"/>
        <w:rPr>
          <w:rFonts w:ascii="Gotham" w:hAnsi="Gotham" w:cstheme="minorHAnsi"/>
          <w:szCs w:val="22"/>
        </w:rPr>
      </w:pPr>
      <w:r w:rsidRPr="007E580B">
        <w:rPr>
          <w:rFonts w:ascii="Gotham" w:hAnsi="Gotham" w:cstheme="minorHAnsi"/>
          <w:szCs w:val="22"/>
        </w:rPr>
        <w:t xml:space="preserve">Tengo el agrado de dirigirme a Ud., con relación a la convocatoria de ventanilla abierta </w:t>
      </w:r>
      <w:r w:rsidRPr="00CF5D2B">
        <w:rPr>
          <w:rFonts w:ascii="Gotham" w:hAnsi="Gotham" w:cstheme="minorHAnsi"/>
          <w:b/>
          <w:szCs w:val="22"/>
        </w:rPr>
        <w:t>“Apoyo económico a</w:t>
      </w:r>
      <w:r w:rsidR="00252BE1" w:rsidRPr="00CF5D2B">
        <w:rPr>
          <w:rFonts w:ascii="Gotham" w:hAnsi="Gotham" w:cstheme="minorHAnsi"/>
          <w:b/>
          <w:szCs w:val="22"/>
        </w:rPr>
        <w:t xml:space="preserve"> concursos</w:t>
      </w:r>
      <w:r w:rsidRPr="00CF5D2B">
        <w:rPr>
          <w:rFonts w:ascii="Gotham" w:hAnsi="Gotham" w:cstheme="minorHAnsi"/>
          <w:b/>
          <w:szCs w:val="22"/>
        </w:rPr>
        <w:t xml:space="preserve">, olimpiadas, </w:t>
      </w:r>
      <w:r w:rsidR="00252BE1" w:rsidRPr="00CF5D2B">
        <w:rPr>
          <w:rFonts w:ascii="Gotham" w:hAnsi="Gotham" w:cstheme="minorHAnsi"/>
          <w:b/>
          <w:szCs w:val="22"/>
        </w:rPr>
        <w:t xml:space="preserve">ferias </w:t>
      </w:r>
      <w:r w:rsidRPr="00CF5D2B">
        <w:rPr>
          <w:rFonts w:ascii="Gotham" w:hAnsi="Gotham" w:cstheme="minorHAnsi"/>
          <w:b/>
          <w:szCs w:val="22"/>
        </w:rPr>
        <w:t>y actividades de Ciencia y Tecnología”</w:t>
      </w:r>
      <w:r w:rsidR="00821737" w:rsidRPr="00CF5D2B">
        <w:rPr>
          <w:rFonts w:ascii="Gotham" w:hAnsi="Gotham" w:cstheme="minorHAnsi"/>
          <w:b/>
          <w:szCs w:val="22"/>
        </w:rPr>
        <w:t xml:space="preserve"> (COFA03)</w:t>
      </w:r>
      <w:r w:rsidRPr="007E580B">
        <w:rPr>
          <w:rFonts w:ascii="Gotham" w:hAnsi="Gotham" w:cstheme="minorHAnsi"/>
          <w:szCs w:val="22"/>
        </w:rPr>
        <w:t xml:space="preserve">, en el marco del Programa Paraguayo para el Desarrollo de la Ciencia y Tecnología (PROCIENCIA II) del Consejo Nacional de Ciencia y Tecnología (CONACYT). </w:t>
      </w:r>
    </w:p>
    <w:p w14:paraId="07F63AF6" w14:textId="59A15B08" w:rsidR="00F82711" w:rsidRPr="007E580B" w:rsidRDefault="00F82711" w:rsidP="00F82711">
      <w:pPr>
        <w:rPr>
          <w:rFonts w:ascii="Gotham" w:hAnsi="Gotham" w:cstheme="minorHAnsi"/>
          <w:szCs w:val="22"/>
        </w:rPr>
      </w:pPr>
      <w:r w:rsidRPr="007E580B">
        <w:rPr>
          <w:rFonts w:ascii="Gotham" w:hAnsi="Gotham" w:cstheme="minorHAnsi"/>
          <w:szCs w:val="22"/>
        </w:rPr>
        <w:tab/>
      </w:r>
    </w:p>
    <w:p w14:paraId="2FCCD8DE" w14:textId="49F897C9" w:rsidR="00F82711" w:rsidRPr="007E580B" w:rsidRDefault="00F82711" w:rsidP="00F82711">
      <w:pPr>
        <w:ind w:firstLine="708"/>
        <w:rPr>
          <w:rFonts w:ascii="Gotham" w:hAnsi="Gotham" w:cstheme="minorHAnsi"/>
          <w:szCs w:val="22"/>
        </w:rPr>
      </w:pPr>
      <w:r w:rsidRPr="007E580B">
        <w:rPr>
          <w:rFonts w:ascii="Gotham" w:hAnsi="Gotham" w:cstheme="minorHAnsi"/>
          <w:szCs w:val="22"/>
        </w:rPr>
        <w:t xml:space="preserve">En este contexto, </w:t>
      </w:r>
      <w:r w:rsidRPr="007E580B">
        <w:rPr>
          <w:rFonts w:ascii="Gotham" w:hAnsi="Gotham" w:cstheme="minorHAnsi"/>
          <w:szCs w:val="22"/>
          <w:highlight w:val="yellow"/>
        </w:rPr>
        <w:t>[describir la actividad que dese</w:t>
      </w:r>
      <w:r w:rsidR="00345EC9" w:rsidRPr="007E580B">
        <w:rPr>
          <w:rFonts w:ascii="Gotham" w:hAnsi="Gotham" w:cstheme="minorHAnsi"/>
          <w:szCs w:val="22"/>
          <w:highlight w:val="yellow"/>
        </w:rPr>
        <w:t>a</w:t>
      </w:r>
      <w:r w:rsidRPr="007E580B">
        <w:rPr>
          <w:rFonts w:ascii="Gotham" w:hAnsi="Gotham" w:cstheme="minorHAnsi"/>
          <w:szCs w:val="22"/>
          <w:highlight w:val="yellow"/>
        </w:rPr>
        <w:t xml:space="preserve"> organizar o de la que dese</w:t>
      </w:r>
      <w:r w:rsidR="00345EC9" w:rsidRPr="007E580B">
        <w:rPr>
          <w:rFonts w:ascii="Gotham" w:hAnsi="Gotham" w:cstheme="minorHAnsi"/>
          <w:szCs w:val="22"/>
          <w:highlight w:val="yellow"/>
        </w:rPr>
        <w:t>a</w:t>
      </w:r>
      <w:r w:rsidRPr="007E580B">
        <w:rPr>
          <w:rFonts w:ascii="Gotham" w:hAnsi="Gotham" w:cstheme="minorHAnsi"/>
          <w:szCs w:val="22"/>
          <w:highlight w:val="yellow"/>
        </w:rPr>
        <w:t xml:space="preserve"> participar, indicando datos como nombre, fechas importantes, lugar, ca</w:t>
      </w:r>
      <w:r w:rsidR="00345EC9" w:rsidRPr="007E580B">
        <w:rPr>
          <w:rFonts w:ascii="Gotham" w:hAnsi="Gotham" w:cstheme="minorHAnsi"/>
          <w:szCs w:val="22"/>
          <w:highlight w:val="yellow"/>
        </w:rPr>
        <w:t>ntidad de personas involucradas,</w:t>
      </w:r>
      <w:r w:rsidRPr="007E580B">
        <w:rPr>
          <w:rFonts w:ascii="Gotham" w:hAnsi="Gotham" w:cstheme="minorHAnsi"/>
          <w:szCs w:val="22"/>
          <w:highlight w:val="yellow"/>
        </w:rPr>
        <w:t xml:space="preserve"> los beneficiarios directos e indirectos, el impacto de la actividad</w:t>
      </w:r>
      <w:r w:rsidR="00B1333B" w:rsidRPr="007E580B">
        <w:rPr>
          <w:rFonts w:ascii="Gotham" w:hAnsi="Gotham" w:cstheme="minorHAnsi"/>
          <w:szCs w:val="22"/>
          <w:highlight w:val="yellow"/>
        </w:rPr>
        <w:t>,</w:t>
      </w:r>
      <w:r w:rsidRPr="007E580B">
        <w:rPr>
          <w:rFonts w:ascii="Gotham" w:hAnsi="Gotham" w:cstheme="minorHAnsi"/>
          <w:szCs w:val="22"/>
          <w:highlight w:val="yellow"/>
        </w:rPr>
        <w:t xml:space="preserve"> su relación con los objetivos de la convocatoria, y cualquier otro dato que considere pertinente]</w:t>
      </w:r>
      <w:r w:rsidRPr="007E580B">
        <w:rPr>
          <w:rFonts w:ascii="Gotham" w:hAnsi="Gotham" w:cstheme="minorHAnsi"/>
          <w:szCs w:val="22"/>
        </w:rPr>
        <w:t xml:space="preserve">. </w:t>
      </w:r>
    </w:p>
    <w:p w14:paraId="3F8520DE" w14:textId="77777777" w:rsidR="00F82711" w:rsidRPr="007E580B" w:rsidRDefault="00F82711" w:rsidP="00F82711">
      <w:pPr>
        <w:rPr>
          <w:rFonts w:ascii="Gotham" w:hAnsi="Gotham" w:cstheme="minorHAnsi"/>
          <w:szCs w:val="22"/>
        </w:rPr>
      </w:pPr>
    </w:p>
    <w:p w14:paraId="589D940F" w14:textId="010582FF" w:rsidR="00F82711" w:rsidRPr="007E580B" w:rsidRDefault="00F82711" w:rsidP="00F82711">
      <w:pPr>
        <w:ind w:firstLine="708"/>
        <w:rPr>
          <w:rFonts w:ascii="Gotham" w:hAnsi="Gotham" w:cstheme="minorHAnsi"/>
          <w:szCs w:val="22"/>
        </w:rPr>
      </w:pPr>
      <w:r w:rsidRPr="007E580B">
        <w:rPr>
          <w:rFonts w:ascii="Gotham" w:hAnsi="Gotham" w:cstheme="minorHAnsi"/>
          <w:szCs w:val="22"/>
        </w:rPr>
        <w:t xml:space="preserve">Habiendo leído y aceptado la Guía de Bases y Condiciones, solicitamos el monto de </w:t>
      </w:r>
      <w:r w:rsidRPr="007E580B">
        <w:rPr>
          <w:rFonts w:ascii="Gotham" w:hAnsi="Gotham" w:cstheme="minorHAnsi"/>
          <w:szCs w:val="22"/>
          <w:highlight w:val="yellow"/>
        </w:rPr>
        <w:t>[escribir el monto solicitado en número y letras]</w:t>
      </w:r>
      <w:r w:rsidRPr="007E580B">
        <w:rPr>
          <w:rFonts w:ascii="Gotham" w:hAnsi="Gotham" w:cstheme="minorHAnsi"/>
          <w:szCs w:val="22"/>
        </w:rPr>
        <w:t xml:space="preserve"> para la </w:t>
      </w:r>
      <w:r w:rsidRPr="007E580B">
        <w:rPr>
          <w:rFonts w:ascii="Gotham" w:hAnsi="Gotham" w:cstheme="minorHAnsi"/>
          <w:szCs w:val="22"/>
          <w:highlight w:val="yellow"/>
        </w:rPr>
        <w:t>[participación en/organización de]</w:t>
      </w:r>
      <w:r w:rsidRPr="007E580B">
        <w:rPr>
          <w:rFonts w:ascii="Gotham" w:hAnsi="Gotham" w:cstheme="minorHAnsi"/>
          <w:szCs w:val="22"/>
        </w:rPr>
        <w:t xml:space="preserve"> la actividad </w:t>
      </w:r>
      <w:r w:rsidRPr="007E580B">
        <w:rPr>
          <w:rFonts w:ascii="Gotham" w:hAnsi="Gotham" w:cstheme="minorHAnsi"/>
          <w:szCs w:val="22"/>
          <w:highlight w:val="yellow"/>
        </w:rPr>
        <w:t>[nombre de la actividad</w:t>
      </w:r>
      <w:r w:rsidRPr="007E580B">
        <w:rPr>
          <w:rFonts w:ascii="Gotham" w:hAnsi="Gotham" w:cstheme="minorHAnsi"/>
          <w:szCs w:val="22"/>
        </w:rPr>
        <w:t xml:space="preserve">] previamente detallada, en representación de </w:t>
      </w:r>
      <w:r w:rsidRPr="007E580B">
        <w:rPr>
          <w:rFonts w:ascii="Gotham" w:hAnsi="Gotham" w:cstheme="minorHAnsi"/>
          <w:szCs w:val="22"/>
          <w:highlight w:val="yellow"/>
        </w:rPr>
        <w:t>[describir la institución que solicita el apoyo y toda la información que considere pertinente</w:t>
      </w:r>
      <w:r w:rsidRPr="007E580B">
        <w:rPr>
          <w:rFonts w:ascii="Gotham" w:hAnsi="Gotham" w:cstheme="minorHAnsi"/>
          <w:szCs w:val="22"/>
        </w:rPr>
        <w:t xml:space="preserve">]. Como institución proponente, estamos conscientes de las responsabilidades que conllevan esta actividad y entendemos que estará bajo nuestra responsabilidad cumplir todas las obligaciones contractuales ante el CONACYT, y además administrar, adquirir y contratar los insumos necesarios para el desarrollo de la actividad según los requerimientos de la presente convocatoria. </w:t>
      </w:r>
    </w:p>
    <w:p w14:paraId="057A9836" w14:textId="77777777" w:rsidR="00F82711" w:rsidRPr="007E580B" w:rsidRDefault="00F82711" w:rsidP="00F82711">
      <w:pPr>
        <w:rPr>
          <w:rFonts w:ascii="Gotham" w:hAnsi="Gotham" w:cstheme="minorHAnsi"/>
          <w:szCs w:val="22"/>
        </w:rPr>
      </w:pPr>
    </w:p>
    <w:p w14:paraId="3ED7C5CA" w14:textId="77777777" w:rsidR="00F82711" w:rsidRPr="007E580B" w:rsidRDefault="00F82711" w:rsidP="00F82711">
      <w:pPr>
        <w:ind w:firstLine="708"/>
        <w:rPr>
          <w:rFonts w:ascii="Gotham" w:hAnsi="Gotham" w:cstheme="minorHAnsi"/>
          <w:szCs w:val="22"/>
        </w:rPr>
      </w:pPr>
      <w:r w:rsidRPr="007E580B">
        <w:rPr>
          <w:rFonts w:ascii="Gotham" w:hAnsi="Gotham" w:cstheme="minorHAnsi"/>
          <w:szCs w:val="22"/>
          <w:highlight w:val="yellow"/>
        </w:rPr>
        <w:t>[Si la solicitud se realiza en asociación con otra institución, incluir el siguiente párrafo, de lo contrario, eliminarlo</w:t>
      </w:r>
      <w:r w:rsidRPr="007E580B">
        <w:rPr>
          <w:rFonts w:ascii="Gotham" w:hAnsi="Gotham" w:cstheme="minorHAnsi"/>
          <w:szCs w:val="22"/>
        </w:rPr>
        <w:t xml:space="preserve">]. Así mismo, en esta actividad participan </w:t>
      </w:r>
      <w:r w:rsidRPr="007E580B">
        <w:rPr>
          <w:rFonts w:ascii="Gotham" w:hAnsi="Gotham" w:cstheme="minorHAnsi"/>
          <w:szCs w:val="22"/>
          <w:highlight w:val="yellow"/>
        </w:rPr>
        <w:t>[nombre de la institución]</w:t>
      </w:r>
      <w:r w:rsidRPr="007E580B">
        <w:rPr>
          <w:rFonts w:ascii="Gotham" w:hAnsi="Gotham" w:cstheme="minorHAnsi"/>
          <w:szCs w:val="22"/>
        </w:rPr>
        <w:t xml:space="preserve"> en carácter de: </w:t>
      </w:r>
      <w:r w:rsidRPr="007E580B">
        <w:rPr>
          <w:rFonts w:ascii="Gotham" w:hAnsi="Gotham" w:cstheme="minorHAnsi"/>
          <w:szCs w:val="22"/>
          <w:highlight w:val="yellow"/>
        </w:rPr>
        <w:t>[asociados, proveedores, etc.]</w:t>
      </w:r>
      <w:r w:rsidRPr="007E580B">
        <w:rPr>
          <w:rFonts w:ascii="Gotham" w:hAnsi="Gotham" w:cstheme="minorHAnsi"/>
          <w:szCs w:val="22"/>
        </w:rPr>
        <w:t xml:space="preserve"> de acuerdo a lo establecido en el Memorando de Entendimiento adjunto a esta solicitud. </w:t>
      </w:r>
    </w:p>
    <w:p w14:paraId="7D23642C" w14:textId="77777777" w:rsidR="00F82711" w:rsidRPr="007E580B" w:rsidRDefault="00F82711" w:rsidP="00F82711">
      <w:pPr>
        <w:rPr>
          <w:rFonts w:ascii="Gotham" w:hAnsi="Gotham" w:cstheme="minorHAnsi"/>
          <w:szCs w:val="22"/>
        </w:rPr>
      </w:pPr>
    </w:p>
    <w:p w14:paraId="55FB4F38" w14:textId="77777777" w:rsidR="00F82711" w:rsidRPr="007E580B" w:rsidRDefault="00F82711" w:rsidP="00F82711">
      <w:pPr>
        <w:ind w:firstLine="708"/>
        <w:rPr>
          <w:rFonts w:ascii="Gotham" w:hAnsi="Gotham" w:cstheme="minorHAnsi"/>
          <w:szCs w:val="22"/>
        </w:rPr>
      </w:pPr>
      <w:r w:rsidRPr="007E580B">
        <w:rPr>
          <w:rFonts w:ascii="Gotham" w:hAnsi="Gotham" w:cstheme="minorHAnsi"/>
          <w:szCs w:val="22"/>
        </w:rPr>
        <w:t>[</w:t>
      </w:r>
      <w:r w:rsidRPr="007E580B">
        <w:rPr>
          <w:rFonts w:ascii="Gotham" w:hAnsi="Gotham" w:cstheme="minorHAnsi"/>
          <w:szCs w:val="22"/>
          <w:highlight w:val="yellow"/>
        </w:rPr>
        <w:t>Párrafo de agradecimiento y despedida</w:t>
      </w:r>
      <w:r w:rsidRPr="007E580B">
        <w:rPr>
          <w:rFonts w:ascii="Gotham" w:hAnsi="Gotham" w:cstheme="minorHAnsi"/>
          <w:szCs w:val="22"/>
        </w:rPr>
        <w:t xml:space="preserve">] </w:t>
      </w:r>
    </w:p>
    <w:p w14:paraId="1874E94A" w14:textId="7810B2CE" w:rsidR="00F82711" w:rsidRPr="007E580B" w:rsidRDefault="00F82711">
      <w:pPr>
        <w:rPr>
          <w:rFonts w:ascii="Gotham" w:hAnsi="Gotham" w:cstheme="minorHAnsi"/>
          <w:szCs w:val="22"/>
        </w:rPr>
      </w:pPr>
    </w:p>
    <w:p w14:paraId="33A88BF6" w14:textId="640E3169" w:rsidR="00422677" w:rsidRPr="007E580B" w:rsidRDefault="00422677">
      <w:pPr>
        <w:rPr>
          <w:rFonts w:ascii="Gotham" w:hAnsi="Gotham" w:cstheme="minorHAnsi"/>
          <w:szCs w:val="22"/>
        </w:rPr>
      </w:pPr>
    </w:p>
    <w:p w14:paraId="0F8A6935" w14:textId="77777777" w:rsidR="00422677" w:rsidRPr="007E580B" w:rsidRDefault="00422677">
      <w:pPr>
        <w:rPr>
          <w:rFonts w:ascii="Gotham" w:hAnsi="Gotham" w:cstheme="minorHAnsi"/>
          <w:szCs w:val="22"/>
        </w:rPr>
      </w:pPr>
    </w:p>
    <w:p w14:paraId="4E56AC12" w14:textId="77777777" w:rsidR="00173026" w:rsidRPr="008A50F6" w:rsidRDefault="00173026" w:rsidP="00173026">
      <w:pPr>
        <w:jc w:val="center"/>
        <w:rPr>
          <w:rFonts w:ascii="Gotham" w:hAnsi="Gotham" w:cstheme="minorHAnsi"/>
          <w:i/>
          <w:iCs/>
          <w:color w:val="FF0000"/>
        </w:rPr>
      </w:pPr>
      <w:r w:rsidRPr="008A50F6">
        <w:rPr>
          <w:rFonts w:ascii="Gotham" w:hAnsi="Gotham" w:cstheme="minorHAnsi"/>
          <w:i/>
          <w:iCs/>
          <w:color w:val="FF0000"/>
        </w:rPr>
        <w:lastRenderedPageBreak/>
        <w:t xml:space="preserve">Firma </w:t>
      </w:r>
      <w:r>
        <w:rPr>
          <w:rFonts w:ascii="Gotham" w:hAnsi="Gotham" w:cstheme="minorHAnsi"/>
          <w:i/>
          <w:iCs/>
          <w:color w:val="FF0000"/>
        </w:rPr>
        <w:t>y sello de la institución</w:t>
      </w:r>
    </w:p>
    <w:p w14:paraId="6E140D79" w14:textId="77777777" w:rsidR="00173026" w:rsidRPr="00AB3B17" w:rsidRDefault="00173026" w:rsidP="00173026">
      <w:pPr>
        <w:spacing w:line="240" w:lineRule="auto"/>
        <w:jc w:val="center"/>
        <w:rPr>
          <w:rFonts w:ascii="Gotham" w:hAnsi="Gotham" w:cstheme="minorHAnsi"/>
          <w:highlight w:val="yellow"/>
        </w:rPr>
      </w:pPr>
      <w:r w:rsidRPr="00AB3B17">
        <w:rPr>
          <w:rFonts w:ascii="Gotham" w:hAnsi="Gotham" w:cstheme="minorHAnsi"/>
          <w:highlight w:val="yellow"/>
        </w:rPr>
        <w:t>Nombre y apellido</w:t>
      </w:r>
    </w:p>
    <w:p w14:paraId="1255BA1E" w14:textId="072A4C12" w:rsidR="00173026" w:rsidRPr="00AB3B17" w:rsidRDefault="00173026" w:rsidP="00173026">
      <w:pPr>
        <w:spacing w:line="240" w:lineRule="auto"/>
        <w:jc w:val="center"/>
        <w:rPr>
          <w:rFonts w:ascii="Gotham" w:hAnsi="Gotham" w:cstheme="minorHAnsi"/>
          <w:b/>
          <w:bCs/>
          <w:highlight w:val="yellow"/>
        </w:rPr>
      </w:pPr>
      <w:r>
        <w:rPr>
          <w:rFonts w:ascii="Gotham" w:hAnsi="Gotham" w:cstheme="minorHAnsi"/>
          <w:b/>
          <w:bCs/>
          <w:highlight w:val="yellow"/>
        </w:rPr>
        <w:t>Representante legal</w:t>
      </w:r>
    </w:p>
    <w:p w14:paraId="7DD1DEBF" w14:textId="77777777" w:rsidR="00173026" w:rsidRPr="0064250F" w:rsidRDefault="00173026" w:rsidP="00173026">
      <w:pPr>
        <w:spacing w:line="240" w:lineRule="auto"/>
        <w:jc w:val="center"/>
        <w:rPr>
          <w:rFonts w:ascii="Gotham" w:hAnsi="Gotham" w:cstheme="minorHAnsi"/>
        </w:rPr>
      </w:pPr>
      <w:r w:rsidRPr="00AB3B17">
        <w:rPr>
          <w:rFonts w:ascii="Gotham" w:hAnsi="Gotham" w:cstheme="minorHAnsi"/>
          <w:highlight w:val="yellow"/>
        </w:rPr>
        <w:t>Nombre de la institución</w:t>
      </w:r>
    </w:p>
    <w:p w14:paraId="1DDE1C03" w14:textId="6CE56403" w:rsidR="00D63356" w:rsidRPr="007E580B" w:rsidRDefault="00D63356">
      <w:pPr>
        <w:rPr>
          <w:rFonts w:ascii="Gotham" w:hAnsi="Gotham" w:cstheme="minorHAnsi"/>
          <w:szCs w:val="22"/>
        </w:rPr>
      </w:pPr>
    </w:p>
    <w:p w14:paraId="373ABC3E" w14:textId="63545D07" w:rsidR="00D63356" w:rsidRPr="007E580B" w:rsidRDefault="00D63356">
      <w:pPr>
        <w:rPr>
          <w:rFonts w:ascii="Gotham" w:hAnsi="Gotham" w:cstheme="minorHAnsi"/>
          <w:szCs w:val="22"/>
        </w:rPr>
      </w:pPr>
    </w:p>
    <w:sectPr w:rsidR="00D63356" w:rsidRPr="007E580B" w:rsidSect="00D63356">
      <w:headerReference w:type="default" r:id="rId6"/>
      <w:footerReference w:type="default" r:id="rId7"/>
      <w:pgSz w:w="11900" w:h="16840"/>
      <w:pgMar w:top="1417" w:right="1701" w:bottom="1417" w:left="1701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A1796" w14:textId="77777777" w:rsidR="00D2405D" w:rsidRDefault="00D2405D" w:rsidP="00052C77">
      <w:pPr>
        <w:spacing w:line="240" w:lineRule="auto"/>
      </w:pPr>
      <w:r>
        <w:separator/>
      </w:r>
    </w:p>
  </w:endnote>
  <w:endnote w:type="continuationSeparator" w:id="0">
    <w:p w14:paraId="6EDCFD48" w14:textId="77777777" w:rsidR="00D2405D" w:rsidRDefault="00D2405D" w:rsidP="00052C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otham">
    <w:panose1 w:val="02000604030000020004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DF781" w14:textId="744B570A" w:rsidR="00A721C8" w:rsidRPr="00A721C8" w:rsidRDefault="00A721C8" w:rsidP="00A721C8">
    <w:pPr>
      <w:tabs>
        <w:tab w:val="center" w:pos="4550"/>
        <w:tab w:val="left" w:pos="5818"/>
      </w:tabs>
      <w:ind w:right="260"/>
      <w:jc w:val="center"/>
      <w:rPr>
        <w:rFonts w:ascii="Gotham" w:hAnsi="Gotham"/>
        <w:sz w:val="16"/>
      </w:rPr>
    </w:pPr>
    <w:r w:rsidRPr="00A721C8">
      <w:rPr>
        <w:rFonts w:ascii="Gotham" w:hAnsi="Gotham"/>
        <w:spacing w:val="60"/>
        <w:sz w:val="16"/>
        <w:lang w:val="es-ES"/>
      </w:rPr>
      <w:t>Página</w:t>
    </w:r>
    <w:r w:rsidRPr="00A721C8">
      <w:rPr>
        <w:rFonts w:ascii="Gotham" w:hAnsi="Gotham"/>
        <w:sz w:val="16"/>
        <w:lang w:val="es-ES"/>
      </w:rPr>
      <w:t xml:space="preserve"> </w:t>
    </w:r>
    <w:r w:rsidRPr="00A721C8">
      <w:rPr>
        <w:rFonts w:ascii="Gotham" w:hAnsi="Gotham"/>
        <w:sz w:val="16"/>
      </w:rPr>
      <w:fldChar w:fldCharType="begin"/>
    </w:r>
    <w:r w:rsidRPr="00A721C8">
      <w:rPr>
        <w:rFonts w:ascii="Gotham" w:hAnsi="Gotham"/>
        <w:sz w:val="16"/>
      </w:rPr>
      <w:instrText>PAGE   \* MERGEFORMAT</w:instrText>
    </w:r>
    <w:r w:rsidRPr="00A721C8">
      <w:rPr>
        <w:rFonts w:ascii="Gotham" w:hAnsi="Gotham"/>
        <w:sz w:val="16"/>
      </w:rPr>
      <w:fldChar w:fldCharType="separate"/>
    </w:r>
    <w:r w:rsidR="00CF5D2B" w:rsidRPr="00CF5D2B">
      <w:rPr>
        <w:rFonts w:ascii="Gotham" w:hAnsi="Gotham"/>
        <w:noProof/>
        <w:sz w:val="16"/>
        <w:lang w:val="es-ES"/>
      </w:rPr>
      <w:t>2</w:t>
    </w:r>
    <w:r w:rsidRPr="00A721C8">
      <w:rPr>
        <w:rFonts w:ascii="Gotham" w:hAnsi="Gotham"/>
        <w:sz w:val="16"/>
      </w:rPr>
      <w:fldChar w:fldCharType="end"/>
    </w:r>
    <w:r w:rsidRPr="00A721C8">
      <w:rPr>
        <w:rFonts w:ascii="Gotham" w:hAnsi="Gotham"/>
        <w:sz w:val="16"/>
        <w:lang w:val="es-ES"/>
      </w:rPr>
      <w:t xml:space="preserve"> | </w:t>
    </w:r>
    <w:r w:rsidRPr="00A721C8">
      <w:rPr>
        <w:rFonts w:ascii="Gotham" w:hAnsi="Gotham"/>
        <w:sz w:val="16"/>
      </w:rPr>
      <w:fldChar w:fldCharType="begin"/>
    </w:r>
    <w:r w:rsidRPr="00A721C8">
      <w:rPr>
        <w:rFonts w:ascii="Gotham" w:hAnsi="Gotham"/>
        <w:sz w:val="16"/>
      </w:rPr>
      <w:instrText>NUMPAGES  \* Arabic  \* MERGEFORMAT</w:instrText>
    </w:r>
    <w:r w:rsidRPr="00A721C8">
      <w:rPr>
        <w:rFonts w:ascii="Gotham" w:hAnsi="Gotham"/>
        <w:sz w:val="16"/>
      </w:rPr>
      <w:fldChar w:fldCharType="separate"/>
    </w:r>
    <w:r w:rsidR="00CF5D2B" w:rsidRPr="00CF5D2B">
      <w:rPr>
        <w:rFonts w:ascii="Gotham" w:hAnsi="Gotham"/>
        <w:noProof/>
        <w:sz w:val="16"/>
        <w:lang w:val="es-ES"/>
      </w:rPr>
      <w:t>2</w:t>
    </w:r>
    <w:r w:rsidRPr="00A721C8">
      <w:rPr>
        <w:rFonts w:ascii="Gotham" w:hAnsi="Gotham"/>
        <w:sz w:val="16"/>
      </w:rPr>
      <w:fldChar w:fldCharType="end"/>
    </w:r>
  </w:p>
  <w:p w14:paraId="5B70FC6F" w14:textId="46A52741" w:rsidR="001D7F6E" w:rsidRPr="001D7F6E" w:rsidRDefault="001D7F6E" w:rsidP="001D7F6E">
    <w:pPr>
      <w:pStyle w:val="Piedepgina"/>
      <w:tabs>
        <w:tab w:val="clear" w:pos="4419"/>
        <w:tab w:val="clear" w:pos="8838"/>
        <w:tab w:val="left" w:pos="6952"/>
      </w:tabs>
      <w:rPr>
        <w:rFonts w:ascii="Calibri" w:hAnsi="Calibri" w:cs="Calibri"/>
        <w:b/>
        <w:bCs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8BF15" w14:textId="77777777" w:rsidR="00D2405D" w:rsidRDefault="00D2405D" w:rsidP="00052C77">
      <w:pPr>
        <w:spacing w:line="240" w:lineRule="auto"/>
      </w:pPr>
      <w:r>
        <w:separator/>
      </w:r>
    </w:p>
  </w:footnote>
  <w:footnote w:type="continuationSeparator" w:id="0">
    <w:p w14:paraId="06F63ADB" w14:textId="77777777" w:rsidR="00D2405D" w:rsidRDefault="00D2405D" w:rsidP="00052C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5AB0F" w14:textId="77777777" w:rsidR="003462D8" w:rsidRDefault="003462D8" w:rsidP="003462D8">
    <w:pPr>
      <w:jc w:val="center"/>
    </w:pPr>
  </w:p>
  <w:p w14:paraId="2A3FEEC1" w14:textId="200F97D4" w:rsidR="004E2C53" w:rsidRPr="00306BB1" w:rsidRDefault="004E2C53" w:rsidP="004E2C53">
    <w:pPr>
      <w:pStyle w:val="Encabezado"/>
      <w:jc w:val="center"/>
      <w:rPr>
        <w:i/>
        <w:color w:val="FF0000"/>
      </w:rPr>
    </w:pPr>
    <w:r w:rsidRPr="00306BB1">
      <w:rPr>
        <w:i/>
        <w:color w:val="FF0000"/>
      </w:rPr>
      <w:t xml:space="preserve">MEMBRETE DE LA INSTITUCIÓN </w:t>
    </w:r>
    <w:r>
      <w:rPr>
        <w:i/>
        <w:color w:val="FF0000"/>
      </w:rPr>
      <w:t>PROPONENTE</w:t>
    </w:r>
    <w:r w:rsidRPr="00306BB1">
      <w:rPr>
        <w:i/>
        <w:color w:val="FF0000"/>
      </w:rPr>
      <w:t xml:space="preserve"> </w:t>
    </w:r>
  </w:p>
  <w:p w14:paraId="4ECAF553" w14:textId="2DD39D22" w:rsidR="003462D8" w:rsidRPr="003462D8" w:rsidRDefault="003462D8" w:rsidP="004E2C53">
    <w:pPr>
      <w:jc w:val="center"/>
      <w:rPr>
        <w:i/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mirrorMargin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C77"/>
    <w:rsid w:val="00022872"/>
    <w:rsid w:val="00052C77"/>
    <w:rsid w:val="00173026"/>
    <w:rsid w:val="001A3368"/>
    <w:rsid w:val="001D7F6E"/>
    <w:rsid w:val="001E4FD2"/>
    <w:rsid w:val="00252BE1"/>
    <w:rsid w:val="002D7228"/>
    <w:rsid w:val="002E1287"/>
    <w:rsid w:val="00345EC9"/>
    <w:rsid w:val="003462D8"/>
    <w:rsid w:val="00387F35"/>
    <w:rsid w:val="003B5F64"/>
    <w:rsid w:val="00422677"/>
    <w:rsid w:val="004625E0"/>
    <w:rsid w:val="004E2C53"/>
    <w:rsid w:val="00510B3B"/>
    <w:rsid w:val="005146A6"/>
    <w:rsid w:val="00556686"/>
    <w:rsid w:val="005B17E8"/>
    <w:rsid w:val="006519EC"/>
    <w:rsid w:val="00776252"/>
    <w:rsid w:val="007E580B"/>
    <w:rsid w:val="00821737"/>
    <w:rsid w:val="008878FE"/>
    <w:rsid w:val="008F35C4"/>
    <w:rsid w:val="009C34F5"/>
    <w:rsid w:val="00A06E6D"/>
    <w:rsid w:val="00A31B03"/>
    <w:rsid w:val="00A721C8"/>
    <w:rsid w:val="00B1333B"/>
    <w:rsid w:val="00BA1683"/>
    <w:rsid w:val="00BC0395"/>
    <w:rsid w:val="00C54307"/>
    <w:rsid w:val="00CF5D2B"/>
    <w:rsid w:val="00D2405D"/>
    <w:rsid w:val="00D63356"/>
    <w:rsid w:val="00D742A7"/>
    <w:rsid w:val="00D85EC7"/>
    <w:rsid w:val="00E417F6"/>
    <w:rsid w:val="00E4196E"/>
    <w:rsid w:val="00E551C9"/>
    <w:rsid w:val="00F447E7"/>
    <w:rsid w:val="00F82711"/>
    <w:rsid w:val="00FC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E2CA6CD"/>
  <w15:chartTrackingRefBased/>
  <w15:docId w15:val="{6F9CD073-3889-7E40-B8A1-EF24BB7D1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P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B5F64"/>
    <w:pPr>
      <w:spacing w:line="360" w:lineRule="auto"/>
      <w:jc w:val="both"/>
    </w:pPr>
    <w:rPr>
      <w:rFonts w:ascii="Open Sans" w:eastAsiaTheme="minorEastAsia" w:hAnsi="Open Sans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autoRedefine/>
    <w:uiPriority w:val="10"/>
    <w:qFormat/>
    <w:rsid w:val="00510B3B"/>
    <w:pPr>
      <w:spacing w:before="240" w:after="200" w:line="276" w:lineRule="auto"/>
      <w:ind w:left="708"/>
    </w:pPr>
    <w:rPr>
      <w:rFonts w:ascii="Calibri" w:eastAsia="Calibri" w:hAnsi="Calibri"/>
      <w:b/>
      <w:sz w:val="24"/>
      <w:szCs w:val="22"/>
      <w:lang w:val="es-ES"/>
    </w:rPr>
  </w:style>
  <w:style w:type="character" w:customStyle="1" w:styleId="TtuloCar">
    <w:name w:val="Título Car"/>
    <w:link w:val="Ttulo"/>
    <w:uiPriority w:val="10"/>
    <w:rsid w:val="00510B3B"/>
    <w:rPr>
      <w:rFonts w:ascii="Calibri" w:eastAsia="Calibri" w:hAnsi="Calibri"/>
      <w:b/>
      <w:szCs w:val="22"/>
      <w:lang w:val="es-ES"/>
    </w:rPr>
  </w:style>
  <w:style w:type="paragraph" w:styleId="Encabezado">
    <w:name w:val="header"/>
    <w:basedOn w:val="Normal"/>
    <w:link w:val="EncabezadoCar"/>
    <w:unhideWhenUsed/>
    <w:rsid w:val="00052C77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52C77"/>
    <w:rPr>
      <w:rFonts w:ascii="Open Sans" w:eastAsiaTheme="minorEastAsia" w:hAnsi="Open Sans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052C77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2C77"/>
    <w:rPr>
      <w:rFonts w:ascii="Open Sans" w:eastAsiaTheme="minorEastAsia" w:hAnsi="Open Sans"/>
      <w:sz w:val="22"/>
    </w:rPr>
  </w:style>
  <w:style w:type="character" w:styleId="Hipervnculo">
    <w:name w:val="Hyperlink"/>
    <w:basedOn w:val="Fuentedeprrafopredeter"/>
    <w:uiPriority w:val="99"/>
    <w:unhideWhenUsed/>
    <w:rsid w:val="001D7F6E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D7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4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309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 Benítez</dc:creator>
  <cp:keywords/>
  <dc:description/>
  <cp:lastModifiedBy>Lucia Bobadilla</cp:lastModifiedBy>
  <cp:revision>21</cp:revision>
  <dcterms:created xsi:type="dcterms:W3CDTF">2022-07-26T18:35:00Z</dcterms:created>
  <dcterms:modified xsi:type="dcterms:W3CDTF">2024-01-23T18:51:00Z</dcterms:modified>
</cp:coreProperties>
</file>