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F7" w:rsidRDefault="009A52F7">
      <w:pPr>
        <w:rPr>
          <w:rFonts w:ascii="Arial" w:hAnsi="Arial" w:cs="Arial"/>
          <w:sz w:val="24"/>
          <w:szCs w:val="24"/>
        </w:rPr>
      </w:pPr>
    </w:p>
    <w:p w:rsidR="00064687" w:rsidRDefault="00064687">
      <w:pPr>
        <w:rPr>
          <w:rFonts w:ascii="Arial" w:hAnsi="Arial" w:cs="Arial"/>
          <w:sz w:val="24"/>
          <w:szCs w:val="24"/>
        </w:rPr>
      </w:pPr>
      <w:bookmarkStart w:id="0" w:name="_GoBack"/>
      <w:bookmarkEnd w:id="0"/>
      <w:r>
        <w:rPr>
          <w:rFonts w:ascii="Arial" w:hAnsi="Arial" w:cs="Arial"/>
          <w:sz w:val="24"/>
          <w:szCs w:val="24"/>
        </w:rPr>
        <w:t>Estimado postulante.</w:t>
      </w:r>
    </w:p>
    <w:p w:rsidR="00064687" w:rsidRDefault="00064687" w:rsidP="00064687">
      <w:pPr>
        <w:jc w:val="both"/>
        <w:rPr>
          <w:rFonts w:ascii="Arial" w:hAnsi="Arial" w:cs="Arial"/>
          <w:sz w:val="24"/>
          <w:szCs w:val="24"/>
        </w:rPr>
      </w:pPr>
    </w:p>
    <w:p w:rsidR="00064687" w:rsidRDefault="00064687" w:rsidP="00064687">
      <w:pPr>
        <w:jc w:val="both"/>
        <w:rPr>
          <w:rFonts w:ascii="Arial" w:hAnsi="Arial" w:cs="Arial"/>
          <w:sz w:val="24"/>
          <w:szCs w:val="24"/>
        </w:rPr>
      </w:pPr>
      <w:r>
        <w:rPr>
          <w:rFonts w:ascii="Arial" w:hAnsi="Arial" w:cs="Arial"/>
          <w:sz w:val="24"/>
          <w:szCs w:val="24"/>
        </w:rPr>
        <w:t>En el presente archivo se puede visualizar el formulario de postulación que debe ser completado por cada equipo participante. Le recordamos que todas las secciones identificadas son importantes para la evaluación de la postulación, por lo que deben ser llenadas.</w:t>
      </w:r>
    </w:p>
    <w:p w:rsidR="00D968D9" w:rsidRDefault="00D968D9" w:rsidP="00064687">
      <w:pPr>
        <w:jc w:val="both"/>
        <w:rPr>
          <w:rFonts w:ascii="Arial" w:hAnsi="Arial" w:cs="Arial"/>
          <w:sz w:val="24"/>
          <w:szCs w:val="24"/>
        </w:rPr>
      </w:pPr>
    </w:p>
    <w:p w:rsidR="00D968D9" w:rsidRPr="00D968D9" w:rsidRDefault="00D968D9" w:rsidP="00064687">
      <w:pPr>
        <w:jc w:val="both"/>
        <w:rPr>
          <w:rFonts w:ascii="Arial" w:hAnsi="Arial" w:cs="Arial"/>
          <w:b/>
          <w:sz w:val="24"/>
          <w:szCs w:val="24"/>
        </w:rPr>
      </w:pPr>
      <w:r w:rsidRPr="00D968D9">
        <w:rPr>
          <w:rFonts w:ascii="Arial" w:hAnsi="Arial" w:cs="Arial"/>
          <w:b/>
          <w:sz w:val="24"/>
          <w:szCs w:val="24"/>
        </w:rPr>
        <w:t>Nombre de la empresa:</w:t>
      </w:r>
    </w:p>
    <w:p w:rsidR="00D968D9" w:rsidRDefault="00D968D9" w:rsidP="00064687">
      <w:pPr>
        <w:jc w:val="both"/>
        <w:rPr>
          <w:rFonts w:ascii="Arial" w:hAnsi="Arial" w:cs="Arial"/>
          <w:sz w:val="24"/>
          <w:szCs w:val="24"/>
        </w:rPr>
      </w:pPr>
    </w:p>
    <w:p w:rsidR="00D968D9" w:rsidRPr="00D968D9" w:rsidRDefault="00D968D9" w:rsidP="00064687">
      <w:pPr>
        <w:jc w:val="both"/>
        <w:rPr>
          <w:rFonts w:ascii="Arial" w:hAnsi="Arial" w:cs="Arial"/>
          <w:b/>
          <w:sz w:val="24"/>
          <w:szCs w:val="24"/>
        </w:rPr>
      </w:pPr>
      <w:r w:rsidRPr="00D968D9">
        <w:rPr>
          <w:rFonts w:ascii="Arial" w:hAnsi="Arial" w:cs="Arial"/>
          <w:b/>
          <w:sz w:val="24"/>
          <w:szCs w:val="24"/>
        </w:rPr>
        <w:t>Área en que se especializa:</w:t>
      </w:r>
    </w:p>
    <w:p w:rsidR="00D968D9" w:rsidRDefault="00D968D9" w:rsidP="00064687">
      <w:pPr>
        <w:jc w:val="both"/>
        <w:rPr>
          <w:rFonts w:ascii="Arial" w:hAnsi="Arial" w:cs="Arial"/>
          <w:sz w:val="24"/>
          <w:szCs w:val="24"/>
        </w:rPr>
      </w:pPr>
    </w:p>
    <w:p w:rsidR="00064687" w:rsidRDefault="00064687"/>
    <w:tbl>
      <w:tblPr>
        <w:tblW w:w="0" w:type="auto"/>
        <w:tblInd w:w="134" w:type="dxa"/>
        <w:tblCellMar>
          <w:left w:w="0" w:type="dxa"/>
          <w:right w:w="0" w:type="dxa"/>
        </w:tblCellMar>
        <w:tblLook w:val="04A0"/>
      </w:tblPr>
      <w:tblGrid>
        <w:gridCol w:w="1338"/>
        <w:gridCol w:w="1635"/>
        <w:gridCol w:w="1574"/>
        <w:gridCol w:w="1939"/>
        <w:gridCol w:w="1900"/>
        <w:gridCol w:w="1908"/>
      </w:tblGrid>
      <w:tr w:rsidR="00D968D9" w:rsidTr="00064687">
        <w:tc>
          <w:tcPr>
            <w:tcW w:w="1338" w:type="dxa"/>
            <w:tcBorders>
              <w:top w:val="single" w:sz="8" w:space="0" w:color="auto"/>
              <w:left w:val="single" w:sz="8" w:space="0" w:color="auto"/>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Participante</w:t>
            </w:r>
          </w:p>
        </w:tc>
        <w:tc>
          <w:tcPr>
            <w:tcW w:w="1635"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Nombre y Apellido</w:t>
            </w:r>
          </w:p>
        </w:tc>
        <w:tc>
          <w:tcPr>
            <w:tcW w:w="1574"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Documento de identidad</w:t>
            </w:r>
          </w:p>
        </w:tc>
        <w:tc>
          <w:tcPr>
            <w:tcW w:w="1939"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Correo electrónico</w:t>
            </w:r>
          </w:p>
        </w:tc>
        <w:tc>
          <w:tcPr>
            <w:tcW w:w="1900"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 xml:space="preserve">Cargo </w:t>
            </w:r>
          </w:p>
        </w:tc>
        <w:tc>
          <w:tcPr>
            <w:tcW w:w="1908"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D968D9" w:rsidRDefault="00D968D9">
            <w:pPr>
              <w:jc w:val="center"/>
              <w:rPr>
                <w:b/>
                <w:bCs/>
                <w:color w:val="FFFFFF"/>
              </w:rPr>
            </w:pPr>
            <w:r>
              <w:rPr>
                <w:b/>
                <w:bCs/>
                <w:color w:val="FFFFFF"/>
              </w:rPr>
              <w:t>Profesión</w:t>
            </w:r>
          </w:p>
        </w:tc>
      </w:tr>
      <w:tr w:rsidR="00D968D9" w:rsidTr="00064687">
        <w:tc>
          <w:tcPr>
            <w:tcW w:w="1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68D9" w:rsidRDefault="00D968D9">
            <w:pPr>
              <w:jc w:val="center"/>
              <w:rPr>
                <w:b/>
                <w:bCs/>
                <w:color w:val="1F497D"/>
              </w:rPr>
            </w:pPr>
            <w:r>
              <w:rPr>
                <w:b/>
                <w:bCs/>
                <w:color w:val="1F497D"/>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574"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39"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r>
      <w:tr w:rsidR="00D968D9" w:rsidTr="00064687">
        <w:tc>
          <w:tcPr>
            <w:tcW w:w="1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68D9" w:rsidRDefault="00D968D9">
            <w:pPr>
              <w:jc w:val="center"/>
              <w:rPr>
                <w:b/>
                <w:bCs/>
                <w:color w:val="1F497D"/>
              </w:rPr>
            </w:pPr>
            <w:r>
              <w:rPr>
                <w:b/>
                <w:bCs/>
                <w:color w:val="1F497D"/>
              </w:rPr>
              <w:t>2</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574"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39"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r>
      <w:tr w:rsidR="00D968D9" w:rsidTr="00064687">
        <w:tc>
          <w:tcPr>
            <w:tcW w:w="1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68D9" w:rsidRDefault="00D968D9">
            <w:pPr>
              <w:jc w:val="center"/>
              <w:rPr>
                <w:b/>
                <w:bCs/>
                <w:color w:val="1F497D"/>
              </w:rPr>
            </w:pPr>
            <w:r>
              <w:rPr>
                <w:b/>
                <w:bCs/>
                <w:color w:val="1F497D"/>
              </w:rPr>
              <w:t>3</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574"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39"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r>
      <w:tr w:rsidR="00D968D9" w:rsidTr="00064687">
        <w:tc>
          <w:tcPr>
            <w:tcW w:w="1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68D9" w:rsidRDefault="00D968D9">
            <w:pPr>
              <w:jc w:val="center"/>
              <w:rPr>
                <w:b/>
                <w:bCs/>
                <w:color w:val="1F497D"/>
              </w:rPr>
            </w:pPr>
            <w:r>
              <w:rPr>
                <w:b/>
                <w:bCs/>
                <w:color w:val="1F497D"/>
              </w:rPr>
              <w:t>4</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574"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39"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D968D9" w:rsidRDefault="00D968D9">
            <w:pPr>
              <w:rPr>
                <w:color w:val="1F497D"/>
              </w:rPr>
            </w:pPr>
          </w:p>
        </w:tc>
      </w:tr>
    </w:tbl>
    <w:p w:rsidR="00985244" w:rsidRDefault="00985244"/>
    <w:p w:rsidR="00064687" w:rsidRDefault="00064687">
      <w:pPr>
        <w:rPr>
          <w:rFonts w:ascii="Arial" w:hAnsi="Arial" w:cs="Arial"/>
          <w:sz w:val="24"/>
          <w:szCs w:val="24"/>
        </w:rPr>
      </w:pPr>
      <w:r>
        <w:rPr>
          <w:rFonts w:ascii="Arial" w:hAnsi="Arial" w:cs="Arial"/>
          <w:sz w:val="24"/>
          <w:szCs w:val="24"/>
        </w:rPr>
        <w:t>Enviada la postulación y analizada por el equipo evaluador, se le notificará vía correo electrónico la aceptación de la misma.</w:t>
      </w:r>
    </w:p>
    <w:p w:rsidR="00064687" w:rsidRDefault="00064687">
      <w:pPr>
        <w:rPr>
          <w:rFonts w:ascii="Arial" w:hAnsi="Arial" w:cs="Arial"/>
          <w:sz w:val="24"/>
          <w:szCs w:val="24"/>
        </w:rPr>
      </w:pPr>
    </w:p>
    <w:p w:rsidR="00064687" w:rsidRDefault="00064687">
      <w:pPr>
        <w:rPr>
          <w:rFonts w:ascii="Arial" w:hAnsi="Arial" w:cs="Arial"/>
          <w:sz w:val="24"/>
          <w:szCs w:val="24"/>
        </w:rPr>
      </w:pPr>
      <w:r>
        <w:rPr>
          <w:rFonts w:ascii="Arial" w:hAnsi="Arial" w:cs="Arial"/>
          <w:sz w:val="24"/>
          <w:szCs w:val="24"/>
        </w:rPr>
        <w:t xml:space="preserve">Ante cualquier duda o eventuales comentarios favor dirigirse a la siguiente dirección de correo electrónico: </w:t>
      </w:r>
      <w:hyperlink r:id="rId6" w:history="1">
        <w:r w:rsidRPr="00373C54">
          <w:rPr>
            <w:rStyle w:val="Hipervnculo"/>
            <w:rFonts w:ascii="Arial" w:hAnsi="Arial" w:cs="Arial"/>
            <w:sz w:val="24"/>
            <w:szCs w:val="24"/>
          </w:rPr>
          <w:t>patentes@caf.com</w:t>
        </w:r>
      </w:hyperlink>
    </w:p>
    <w:p w:rsidR="00064687" w:rsidRDefault="00064687">
      <w:pPr>
        <w:rPr>
          <w:rFonts w:ascii="Arial" w:hAnsi="Arial" w:cs="Arial"/>
          <w:sz w:val="24"/>
          <w:szCs w:val="24"/>
        </w:rPr>
      </w:pPr>
    </w:p>
    <w:p w:rsidR="00064687" w:rsidRDefault="00064687">
      <w:pPr>
        <w:rPr>
          <w:rFonts w:ascii="Arial" w:hAnsi="Arial" w:cs="Arial"/>
          <w:sz w:val="24"/>
          <w:szCs w:val="24"/>
        </w:rPr>
      </w:pPr>
      <w:r>
        <w:rPr>
          <w:rFonts w:ascii="Arial" w:hAnsi="Arial" w:cs="Arial"/>
          <w:sz w:val="24"/>
          <w:szCs w:val="24"/>
        </w:rPr>
        <w:t>Esperamos contar con su</w:t>
      </w:r>
      <w:r w:rsidR="00B05838">
        <w:rPr>
          <w:rFonts w:ascii="Arial" w:hAnsi="Arial" w:cs="Arial"/>
          <w:sz w:val="24"/>
          <w:szCs w:val="24"/>
        </w:rPr>
        <w:t xml:space="preserve"> participación.</w:t>
      </w:r>
    </w:p>
    <w:p w:rsidR="00B05838" w:rsidRDefault="00B05838">
      <w:pPr>
        <w:rPr>
          <w:rFonts w:ascii="Arial" w:hAnsi="Arial" w:cs="Arial"/>
          <w:sz w:val="24"/>
          <w:szCs w:val="24"/>
        </w:rPr>
      </w:pPr>
    </w:p>
    <w:p w:rsidR="00B05838" w:rsidRDefault="00B05838">
      <w:pPr>
        <w:rPr>
          <w:rFonts w:ascii="Arial" w:hAnsi="Arial" w:cs="Arial"/>
          <w:sz w:val="24"/>
          <w:szCs w:val="24"/>
        </w:rPr>
      </w:pPr>
      <w:r>
        <w:rPr>
          <w:rFonts w:ascii="Arial" w:hAnsi="Arial" w:cs="Arial"/>
          <w:sz w:val="24"/>
          <w:szCs w:val="24"/>
        </w:rPr>
        <w:t>Equipo de la Iniciativa Regional de Patentes Tecnológicas para el Desarrollo – CAF</w:t>
      </w:r>
    </w:p>
    <w:p w:rsidR="00B05838" w:rsidRDefault="00B05838" w:rsidP="00B05838">
      <w:pPr>
        <w:rPr>
          <w:rFonts w:ascii="Arial" w:hAnsi="Arial" w:cs="Arial"/>
          <w:sz w:val="24"/>
          <w:szCs w:val="24"/>
        </w:rPr>
      </w:pPr>
      <w:r>
        <w:rPr>
          <w:rFonts w:ascii="Arial" w:hAnsi="Arial" w:cs="Arial"/>
          <w:sz w:val="24"/>
          <w:szCs w:val="24"/>
        </w:rPr>
        <w:t>Dirección de Des</w:t>
      </w:r>
      <w:bookmarkStart w:id="1" w:name="_MailAutoSig"/>
      <w:r>
        <w:rPr>
          <w:rFonts w:ascii="Arial" w:hAnsi="Arial" w:cs="Arial"/>
          <w:sz w:val="24"/>
          <w:szCs w:val="24"/>
        </w:rPr>
        <w:t>arrollo Productivo y Financiero</w:t>
      </w:r>
      <w:r w:rsidRPr="00B05838">
        <w:rPr>
          <w:rFonts w:ascii="Arial" w:hAnsi="Arial" w:cs="Arial"/>
          <w:sz w:val="24"/>
          <w:szCs w:val="24"/>
        </w:rPr>
        <w:br/>
      </w:r>
      <w:bookmarkEnd w:id="1"/>
      <w:r w:rsidR="001350C4">
        <w:rPr>
          <w:rFonts w:ascii="Arial" w:hAnsi="Arial" w:cs="Arial"/>
          <w:sz w:val="24"/>
          <w:szCs w:val="24"/>
        </w:rPr>
        <w:fldChar w:fldCharType="begin"/>
      </w:r>
      <w:r>
        <w:rPr>
          <w:rFonts w:ascii="Arial" w:hAnsi="Arial" w:cs="Arial"/>
          <w:sz w:val="24"/>
          <w:szCs w:val="24"/>
        </w:rPr>
        <w:instrText xml:space="preserve"> HYPERLINK "</w:instrText>
      </w:r>
      <w:r w:rsidRPr="00B05838">
        <w:rPr>
          <w:rFonts w:ascii="Arial" w:hAnsi="Arial" w:cs="Arial"/>
          <w:sz w:val="24"/>
          <w:szCs w:val="24"/>
        </w:rPr>
        <w:instrText>https://www.caf.com/patentes</w:instrText>
      </w:r>
      <w:r>
        <w:rPr>
          <w:rFonts w:ascii="Arial" w:hAnsi="Arial" w:cs="Arial"/>
          <w:sz w:val="24"/>
          <w:szCs w:val="24"/>
        </w:rPr>
        <w:instrText xml:space="preserve">" </w:instrText>
      </w:r>
      <w:r w:rsidR="001350C4">
        <w:rPr>
          <w:rFonts w:ascii="Arial" w:hAnsi="Arial" w:cs="Arial"/>
          <w:sz w:val="24"/>
          <w:szCs w:val="24"/>
        </w:rPr>
        <w:fldChar w:fldCharType="separate"/>
      </w:r>
      <w:r w:rsidRPr="00373C54">
        <w:rPr>
          <w:rStyle w:val="Hipervnculo"/>
          <w:rFonts w:ascii="Arial" w:hAnsi="Arial" w:cs="Arial"/>
          <w:sz w:val="24"/>
          <w:szCs w:val="24"/>
        </w:rPr>
        <w:t>https://www.caf.com/patentes</w:t>
      </w:r>
      <w:r w:rsidR="001350C4">
        <w:rPr>
          <w:rFonts w:ascii="Arial" w:hAnsi="Arial" w:cs="Arial"/>
          <w:sz w:val="24"/>
          <w:szCs w:val="24"/>
        </w:rPr>
        <w:fldChar w:fldCharType="end"/>
      </w:r>
    </w:p>
    <w:sectPr w:rsidR="00B05838" w:rsidSect="00EE2D09">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87" w:rsidRDefault="00064687" w:rsidP="00064687">
      <w:r>
        <w:separator/>
      </w:r>
    </w:p>
  </w:endnote>
  <w:endnote w:type="continuationSeparator" w:id="0">
    <w:p w:rsidR="00064687" w:rsidRDefault="00064687" w:rsidP="00064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87" w:rsidRDefault="00064687" w:rsidP="00064687">
      <w:r>
        <w:separator/>
      </w:r>
    </w:p>
  </w:footnote>
  <w:footnote w:type="continuationSeparator" w:id="0">
    <w:p w:rsidR="00064687" w:rsidRDefault="00064687" w:rsidP="0006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87" w:rsidRDefault="009A52F7">
    <w:pPr>
      <w:pStyle w:val="Encabezado"/>
    </w:pPr>
    <w:r>
      <w:rPr>
        <w:noProof/>
        <w:lang w:val="es-PY" w:eastAsia="es-PY"/>
      </w:rPr>
      <w:drawing>
        <wp:anchor distT="0" distB="0" distL="114300" distR="114300" simplePos="0" relativeHeight="251658240" behindDoc="0" locked="0" layoutInCell="1" allowOverlap="1">
          <wp:simplePos x="0" y="0"/>
          <wp:positionH relativeFrom="column">
            <wp:posOffset>128905</wp:posOffset>
          </wp:positionH>
          <wp:positionV relativeFrom="paragraph">
            <wp:posOffset>-201930</wp:posOffset>
          </wp:positionV>
          <wp:extent cx="838200"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acy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8200" cy="838200"/>
                  </a:xfrm>
                  <a:prstGeom prst="rect">
                    <a:avLst/>
                  </a:prstGeom>
                </pic:spPr>
              </pic:pic>
            </a:graphicData>
          </a:graphic>
        </wp:anchor>
      </w:drawing>
    </w:r>
    <w:r>
      <w:rPr>
        <w:noProof/>
        <w:lang w:val="es-PY" w:eastAsia="es-PY"/>
      </w:rPr>
      <w:drawing>
        <wp:anchor distT="0" distB="0" distL="114300" distR="114300" simplePos="0" relativeHeight="251659264" behindDoc="0" locked="0" layoutInCell="1" allowOverlap="1">
          <wp:simplePos x="0" y="0"/>
          <wp:positionH relativeFrom="column">
            <wp:posOffset>6948805</wp:posOffset>
          </wp:positionH>
          <wp:positionV relativeFrom="paragraph">
            <wp:posOffset>5715</wp:posOffset>
          </wp:positionV>
          <wp:extent cx="1409700" cy="6565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INAPI.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56590"/>
                  </a:xfrm>
                  <a:prstGeom prst="rect">
                    <a:avLst/>
                  </a:prstGeom>
                </pic:spPr>
              </pic:pic>
            </a:graphicData>
          </a:graphic>
        </wp:anchor>
      </w:drawing>
    </w:r>
    <w:r>
      <w:rPr>
        <w:noProof/>
        <w:lang w:val="es-PY" w:eastAsia="es-PY"/>
      </w:rPr>
      <w:drawing>
        <wp:anchor distT="0" distB="0" distL="114300" distR="114300" simplePos="0" relativeHeight="251660288" behindDoc="0" locked="0" layoutInCell="1" allowOverlap="1">
          <wp:simplePos x="0" y="0"/>
          <wp:positionH relativeFrom="margin">
            <wp:align>center</wp:align>
          </wp:positionH>
          <wp:positionV relativeFrom="paragraph">
            <wp:posOffset>-78105</wp:posOffset>
          </wp:positionV>
          <wp:extent cx="2174875" cy="695325"/>
          <wp:effectExtent l="0" t="0" r="0" b="9525"/>
          <wp:wrapSquare wrapText="bothSides"/>
          <wp:docPr id="1" name="Imagen 1" descr="http://ethicalbiotrade.org/preview/wp-content/uploads/2013/10/CAF-Logo-Color-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hicalbiotrade.org/preview/wp-content/uploads/2013/10/CAF-Logo-Color-Horizontal.jp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4875" cy="695325"/>
                  </a:xfrm>
                  <a:prstGeom prst="rect">
                    <a:avLst/>
                  </a:prstGeom>
                  <a:noFill/>
                  <a:ln>
                    <a:noFill/>
                  </a:ln>
                </pic:spPr>
              </pic:pic>
            </a:graphicData>
          </a:graphic>
        </wp:anchor>
      </w:drawing>
    </w:r>
    <w:r w:rsidR="00064687">
      <w:tab/>
    </w:r>
    <w:r w:rsidR="00064687">
      <w:tab/>
    </w:r>
    <w:r w:rsidR="00064687">
      <w:tab/>
    </w:r>
    <w:r w:rsidR="00064687">
      <w:tab/>
    </w:r>
    <w:r w:rsidR="00064687">
      <w:tab/>
    </w:r>
    <w:r w:rsidR="00064687">
      <w:tab/>
    </w:r>
    <w:r w:rsidR="00064687" w:rsidRPr="00064687">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EE2D09"/>
    <w:rsid w:val="0005141F"/>
    <w:rsid w:val="00064687"/>
    <w:rsid w:val="001350C4"/>
    <w:rsid w:val="006F7F7F"/>
    <w:rsid w:val="00985244"/>
    <w:rsid w:val="009A52F7"/>
    <w:rsid w:val="00AD6C98"/>
    <w:rsid w:val="00B05838"/>
    <w:rsid w:val="00D968D9"/>
    <w:rsid w:val="00EE2D09"/>
    <w:rsid w:val="00F22AFA"/>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9"/>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87"/>
    <w:pPr>
      <w:tabs>
        <w:tab w:val="center" w:pos="4419"/>
        <w:tab w:val="right" w:pos="8838"/>
      </w:tabs>
    </w:pPr>
  </w:style>
  <w:style w:type="character" w:customStyle="1" w:styleId="EncabezadoCar">
    <w:name w:val="Encabezado Car"/>
    <w:basedOn w:val="Fuentedeprrafopredeter"/>
    <w:link w:val="Encabezado"/>
    <w:uiPriority w:val="99"/>
    <w:rsid w:val="00064687"/>
    <w:rPr>
      <w:rFonts w:ascii="Calibri" w:hAnsi="Calibri" w:cs="Times New Roman"/>
    </w:rPr>
  </w:style>
  <w:style w:type="paragraph" w:styleId="Piedepgina">
    <w:name w:val="footer"/>
    <w:basedOn w:val="Normal"/>
    <w:link w:val="PiedepginaCar"/>
    <w:uiPriority w:val="99"/>
    <w:unhideWhenUsed/>
    <w:rsid w:val="00064687"/>
    <w:pPr>
      <w:tabs>
        <w:tab w:val="center" w:pos="4419"/>
        <w:tab w:val="right" w:pos="8838"/>
      </w:tabs>
    </w:pPr>
  </w:style>
  <w:style w:type="character" w:customStyle="1" w:styleId="PiedepginaCar">
    <w:name w:val="Pie de página Car"/>
    <w:basedOn w:val="Fuentedeprrafopredeter"/>
    <w:link w:val="Piedepgina"/>
    <w:uiPriority w:val="99"/>
    <w:rsid w:val="00064687"/>
    <w:rPr>
      <w:rFonts w:ascii="Calibri" w:hAnsi="Calibri" w:cs="Times New Roman"/>
    </w:rPr>
  </w:style>
  <w:style w:type="character" w:styleId="Hipervnculo">
    <w:name w:val="Hyperlink"/>
    <w:basedOn w:val="Fuentedeprrafopredeter"/>
    <w:uiPriority w:val="99"/>
    <w:unhideWhenUsed/>
    <w:rsid w:val="000646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2418117">
      <w:bodyDiv w:val="1"/>
      <w:marLeft w:val="0"/>
      <w:marRight w:val="0"/>
      <w:marTop w:val="0"/>
      <w:marBottom w:val="0"/>
      <w:divBdr>
        <w:top w:val="none" w:sz="0" w:space="0" w:color="auto"/>
        <w:left w:val="none" w:sz="0" w:space="0" w:color="auto"/>
        <w:bottom w:val="none" w:sz="0" w:space="0" w:color="auto"/>
        <w:right w:val="none" w:sz="0" w:space="0" w:color="auto"/>
      </w:divBdr>
    </w:div>
    <w:div w:id="15224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entes@caf.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848</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Hitecer S.A.</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JESUS</dc:creator>
  <cp:lastModifiedBy>Esteban Martinez</cp:lastModifiedBy>
  <cp:revision>4</cp:revision>
  <dcterms:created xsi:type="dcterms:W3CDTF">2017-09-07T13:15:00Z</dcterms:created>
  <dcterms:modified xsi:type="dcterms:W3CDTF">2017-09-07T13:40:00Z</dcterms:modified>
</cp:coreProperties>
</file>