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0737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  <w:r w:rsidRPr="000719AF">
        <w:rPr>
          <w:b/>
        </w:rPr>
        <w:t xml:space="preserve">Anexo </w:t>
      </w:r>
      <w:proofErr w:type="spellStart"/>
      <w:r w:rsidRPr="000719AF">
        <w:rPr>
          <w:b/>
        </w:rPr>
        <w:t>N°</w:t>
      </w:r>
      <w:proofErr w:type="spellEnd"/>
      <w:r w:rsidRPr="000719AF">
        <w:rPr>
          <w:b/>
        </w:rPr>
        <w:t xml:space="preserve"> 6. Acta de cierre de programas de posgrado</w:t>
      </w:r>
    </w:p>
    <w:p w14:paraId="27A7A81B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"/>
        <w:ind w:left="284" w:right="647"/>
        <w:rPr>
          <w:b/>
          <w:sz w:val="22"/>
          <w:szCs w:val="22"/>
        </w:rPr>
      </w:pPr>
    </w:p>
    <w:p w14:paraId="65E8CAD7" w14:textId="77777777" w:rsidR="00361ECA" w:rsidRPr="000719AF" w:rsidRDefault="00361ECA" w:rsidP="00361ECA">
      <w:pPr>
        <w:tabs>
          <w:tab w:val="left" w:pos="426"/>
        </w:tabs>
        <w:ind w:left="284" w:right="647"/>
        <w:jc w:val="center"/>
        <w:rPr>
          <w:b/>
        </w:rPr>
      </w:pPr>
      <w:r w:rsidRPr="000719AF">
        <w:rPr>
          <w:b/>
        </w:rPr>
        <w:t>ACTA DE CIERRE DE PROGRAMAS DE POSGRADO</w:t>
      </w:r>
    </w:p>
    <w:p w14:paraId="2EBA970D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b/>
          <w:sz w:val="22"/>
          <w:szCs w:val="22"/>
        </w:rPr>
      </w:pPr>
    </w:p>
    <w:p w14:paraId="47418FF6" w14:textId="77777777" w:rsidR="00361ECA" w:rsidRPr="000719AF" w:rsidRDefault="00361ECA" w:rsidP="00361ECA">
      <w:pPr>
        <w:tabs>
          <w:tab w:val="left" w:pos="426"/>
        </w:tabs>
        <w:spacing w:before="61"/>
        <w:ind w:left="284" w:right="647"/>
        <w:rPr>
          <w:b/>
        </w:rPr>
      </w:pPr>
      <w:r w:rsidRPr="000719AF">
        <w:rPr>
          <w:b/>
          <w:spacing w:val="-17"/>
          <w:shd w:val="clear" w:color="auto" w:fill="DBE4F0"/>
        </w:rPr>
        <w:t xml:space="preserve"> </w:t>
      </w:r>
      <w:r w:rsidRPr="000719AF">
        <w:rPr>
          <w:b/>
          <w:shd w:val="clear" w:color="auto" w:fill="DBE4F0"/>
        </w:rPr>
        <w:t>1.    DATOS GENERALES DEL PROGRAMA DE</w:t>
      </w:r>
      <w:r w:rsidRPr="000719AF">
        <w:rPr>
          <w:b/>
          <w:spacing w:val="-13"/>
          <w:shd w:val="clear" w:color="auto" w:fill="DBE4F0"/>
        </w:rPr>
        <w:t xml:space="preserve"> </w:t>
      </w:r>
      <w:r w:rsidRPr="000719AF">
        <w:rPr>
          <w:b/>
          <w:shd w:val="clear" w:color="auto" w:fill="DBE4F0"/>
        </w:rPr>
        <w:t>POSGRADO</w:t>
      </w:r>
      <w:r w:rsidRPr="000719AF">
        <w:rPr>
          <w:b/>
          <w:shd w:val="clear" w:color="auto" w:fill="DBE4F0"/>
        </w:rPr>
        <w:tab/>
      </w:r>
    </w:p>
    <w:p w14:paraId="393C99B9" w14:textId="77777777" w:rsidR="00361ECA" w:rsidRPr="000719AF" w:rsidRDefault="00361ECA" w:rsidP="00361ECA">
      <w:pPr>
        <w:pStyle w:val="Textoindependiente"/>
        <w:tabs>
          <w:tab w:val="left" w:pos="426"/>
        </w:tabs>
        <w:spacing w:before="9"/>
        <w:ind w:left="284" w:right="647"/>
        <w:rPr>
          <w:b/>
          <w:sz w:val="22"/>
          <w:szCs w:val="22"/>
        </w:rPr>
      </w:pPr>
    </w:p>
    <w:p w14:paraId="64E22160" w14:textId="77777777" w:rsidR="00361ECA" w:rsidRPr="000719AF" w:rsidRDefault="00361ECA" w:rsidP="00361ECA">
      <w:pPr>
        <w:tabs>
          <w:tab w:val="left" w:pos="426"/>
        </w:tabs>
        <w:spacing w:before="61"/>
        <w:ind w:left="284" w:right="647"/>
        <w:rPr>
          <w:b/>
        </w:rPr>
      </w:pPr>
      <w:r w:rsidRPr="000719AF">
        <w:rPr>
          <w:b/>
        </w:rPr>
        <w:t>DATOS INSTITUCIONALES</w:t>
      </w:r>
    </w:p>
    <w:p w14:paraId="5227518A" w14:textId="77777777" w:rsidR="00361ECA" w:rsidRPr="000719AF" w:rsidRDefault="00361ECA" w:rsidP="00361ECA">
      <w:pPr>
        <w:tabs>
          <w:tab w:val="left" w:pos="426"/>
        </w:tabs>
        <w:ind w:left="284" w:right="647"/>
        <w:rPr>
          <w:b/>
        </w:rPr>
      </w:pPr>
      <w:r w:rsidRPr="000719AF">
        <w:rPr>
          <w:b/>
        </w:rPr>
        <w:t>Institución Beneficiaria: Coordinador Académico: Coordinador Administrativo:</w:t>
      </w:r>
    </w:p>
    <w:p w14:paraId="49700A07" w14:textId="77777777" w:rsidR="00361ECA" w:rsidRPr="000719AF" w:rsidRDefault="00361ECA" w:rsidP="00361ECA">
      <w:pPr>
        <w:tabs>
          <w:tab w:val="left" w:pos="426"/>
        </w:tabs>
        <w:ind w:left="284" w:right="647"/>
        <w:jc w:val="center"/>
        <w:rPr>
          <w:b/>
        </w:rPr>
      </w:pPr>
      <w:r w:rsidRPr="000719AF">
        <w:rPr>
          <w:b/>
        </w:rPr>
        <w:t>DATOS DEL PROYECTO ACADÉMICO</w:t>
      </w:r>
    </w:p>
    <w:p w14:paraId="6A3D81C9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b/>
          <w:sz w:val="22"/>
          <w:szCs w:val="22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322"/>
        <w:gridCol w:w="4334"/>
      </w:tblGrid>
      <w:tr w:rsidR="00361ECA" w:rsidRPr="000719AF" w14:paraId="5A77E3AB" w14:textId="77777777" w:rsidTr="00295C02">
        <w:trPr>
          <w:trHeight w:val="321"/>
        </w:trPr>
        <w:tc>
          <w:tcPr>
            <w:tcW w:w="3322" w:type="dxa"/>
          </w:tcPr>
          <w:p w14:paraId="54A8F4A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b/>
              </w:rPr>
            </w:pPr>
            <w:r w:rsidRPr="000719AF">
              <w:rPr>
                <w:b/>
              </w:rPr>
              <w:t>Nombre del Posgrado:</w:t>
            </w:r>
          </w:p>
        </w:tc>
        <w:tc>
          <w:tcPr>
            <w:tcW w:w="4334" w:type="dxa"/>
          </w:tcPr>
          <w:p w14:paraId="70BE9570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2E6CEC3A" w14:textId="77777777" w:rsidTr="00295C02">
        <w:trPr>
          <w:trHeight w:val="439"/>
        </w:trPr>
        <w:tc>
          <w:tcPr>
            <w:tcW w:w="3322" w:type="dxa"/>
          </w:tcPr>
          <w:p w14:paraId="44660C3C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80"/>
              <w:ind w:left="284" w:right="647"/>
              <w:rPr>
                <w:b/>
              </w:rPr>
            </w:pPr>
            <w:r w:rsidRPr="000719AF">
              <w:rPr>
                <w:b/>
              </w:rPr>
              <w:t>Código:</w:t>
            </w:r>
          </w:p>
        </w:tc>
        <w:tc>
          <w:tcPr>
            <w:tcW w:w="4334" w:type="dxa"/>
          </w:tcPr>
          <w:p w14:paraId="19F02FF8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80"/>
              <w:ind w:left="284" w:right="647"/>
              <w:jc w:val="both"/>
              <w:rPr>
                <w:b/>
              </w:rPr>
            </w:pPr>
            <w:r w:rsidRPr="000719AF">
              <w:rPr>
                <w:b/>
              </w:rPr>
              <w:t>Modalidad:</w:t>
            </w:r>
          </w:p>
        </w:tc>
      </w:tr>
      <w:tr w:rsidR="00361ECA" w:rsidRPr="000719AF" w14:paraId="3B4BD2B1" w14:textId="77777777" w:rsidTr="00295C02">
        <w:trPr>
          <w:trHeight w:val="439"/>
        </w:trPr>
        <w:tc>
          <w:tcPr>
            <w:tcW w:w="3322" w:type="dxa"/>
          </w:tcPr>
          <w:p w14:paraId="23AF2A3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78"/>
              <w:ind w:left="284" w:right="647"/>
              <w:rPr>
                <w:b/>
              </w:rPr>
            </w:pPr>
            <w:r w:rsidRPr="000719AF">
              <w:rPr>
                <w:b/>
              </w:rPr>
              <w:t xml:space="preserve">Contrato </w:t>
            </w:r>
            <w:proofErr w:type="spellStart"/>
            <w:r w:rsidRPr="000719AF">
              <w:rPr>
                <w:b/>
              </w:rPr>
              <w:t>N°</w:t>
            </w:r>
            <w:proofErr w:type="spellEnd"/>
            <w:r w:rsidRPr="000719AF">
              <w:rPr>
                <w:b/>
              </w:rPr>
              <w:t>:</w:t>
            </w:r>
          </w:p>
        </w:tc>
        <w:tc>
          <w:tcPr>
            <w:tcW w:w="4334" w:type="dxa"/>
          </w:tcPr>
          <w:p w14:paraId="11F33BD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78"/>
              <w:ind w:left="284" w:right="647"/>
              <w:jc w:val="both"/>
              <w:rPr>
                <w:b/>
              </w:rPr>
            </w:pPr>
            <w:proofErr w:type="spellStart"/>
            <w:r w:rsidRPr="000719AF">
              <w:rPr>
                <w:b/>
              </w:rPr>
              <w:t>N°</w:t>
            </w:r>
            <w:proofErr w:type="spellEnd"/>
            <w:r w:rsidRPr="000719AF">
              <w:rPr>
                <w:b/>
              </w:rPr>
              <w:t xml:space="preserve"> de Res. de Adjudicación:</w:t>
            </w:r>
          </w:p>
        </w:tc>
      </w:tr>
      <w:tr w:rsidR="00361ECA" w:rsidRPr="000719AF" w14:paraId="29139D8C" w14:textId="77777777" w:rsidTr="00295C02">
        <w:trPr>
          <w:trHeight w:val="443"/>
        </w:trPr>
        <w:tc>
          <w:tcPr>
            <w:tcW w:w="3322" w:type="dxa"/>
          </w:tcPr>
          <w:p w14:paraId="66DEA87D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80"/>
              <w:ind w:left="284" w:right="647"/>
              <w:rPr>
                <w:b/>
              </w:rPr>
            </w:pPr>
            <w:r w:rsidRPr="000719AF">
              <w:rPr>
                <w:b/>
              </w:rPr>
              <w:t>Fecha de inicio:</w:t>
            </w:r>
          </w:p>
        </w:tc>
        <w:tc>
          <w:tcPr>
            <w:tcW w:w="4334" w:type="dxa"/>
          </w:tcPr>
          <w:p w14:paraId="06F2BB99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80"/>
              <w:ind w:left="284" w:right="647"/>
              <w:jc w:val="both"/>
              <w:rPr>
                <w:b/>
              </w:rPr>
            </w:pPr>
            <w:r w:rsidRPr="000719AF">
              <w:rPr>
                <w:b/>
              </w:rPr>
              <w:t>Fecha de firma de contrato:</w:t>
            </w:r>
          </w:p>
        </w:tc>
      </w:tr>
      <w:tr w:rsidR="00361ECA" w:rsidRPr="000719AF" w14:paraId="2E202878" w14:textId="77777777" w:rsidTr="00295C02">
        <w:trPr>
          <w:trHeight w:val="323"/>
        </w:trPr>
        <w:tc>
          <w:tcPr>
            <w:tcW w:w="3322" w:type="dxa"/>
          </w:tcPr>
          <w:p w14:paraId="708FC9D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83"/>
              <w:ind w:left="284" w:right="647"/>
              <w:rPr>
                <w:b/>
              </w:rPr>
            </w:pPr>
            <w:r w:rsidRPr="000719AF">
              <w:rPr>
                <w:b/>
              </w:rPr>
              <w:t>Fecha de finalización:</w:t>
            </w:r>
          </w:p>
        </w:tc>
        <w:tc>
          <w:tcPr>
            <w:tcW w:w="4334" w:type="dxa"/>
          </w:tcPr>
          <w:p w14:paraId="573F2FF8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</w:tbl>
    <w:p w14:paraId="22BD423C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51A2CBF1" w14:textId="77777777" w:rsidR="00361ECA" w:rsidRPr="000719AF" w:rsidRDefault="00361ECA" w:rsidP="00361ECA">
      <w:pPr>
        <w:tabs>
          <w:tab w:val="left" w:pos="426"/>
          <w:tab w:val="left" w:pos="9589"/>
        </w:tabs>
        <w:ind w:left="284" w:right="647"/>
        <w:jc w:val="center"/>
        <w:rPr>
          <w:b/>
        </w:rPr>
      </w:pPr>
      <w:r w:rsidRPr="000719AF">
        <w:rPr>
          <w:b/>
          <w:spacing w:val="-17"/>
          <w:shd w:val="clear" w:color="auto" w:fill="DBE4F0"/>
        </w:rPr>
        <w:t xml:space="preserve"> </w:t>
      </w:r>
      <w:r w:rsidRPr="000719AF">
        <w:rPr>
          <w:b/>
          <w:shd w:val="clear" w:color="auto" w:fill="DBE4F0"/>
        </w:rPr>
        <w:t>2.    INFORMACIÓN GENERAL DE EJECUCIÓN DEL PROYECTO</w:t>
      </w:r>
      <w:r w:rsidRPr="000719AF">
        <w:rPr>
          <w:b/>
          <w:spacing w:val="-22"/>
          <w:shd w:val="clear" w:color="auto" w:fill="DBE4F0"/>
        </w:rPr>
        <w:t xml:space="preserve"> </w:t>
      </w:r>
      <w:r w:rsidRPr="000719AF">
        <w:rPr>
          <w:b/>
          <w:shd w:val="clear" w:color="auto" w:fill="DBE4F0"/>
        </w:rPr>
        <w:t>EDUCATIVO</w:t>
      </w:r>
      <w:r w:rsidRPr="000719AF">
        <w:rPr>
          <w:b/>
          <w:shd w:val="clear" w:color="auto" w:fill="DBE4F0"/>
        </w:rPr>
        <w:tab/>
      </w:r>
    </w:p>
    <w:p w14:paraId="6D76B5B7" w14:textId="77777777" w:rsidR="00361ECA" w:rsidRPr="000719AF" w:rsidRDefault="00361ECA" w:rsidP="00361ECA">
      <w:pPr>
        <w:pStyle w:val="Textoindependiente"/>
        <w:tabs>
          <w:tab w:val="left" w:pos="426"/>
        </w:tabs>
        <w:spacing w:before="8"/>
        <w:ind w:left="284" w:right="647"/>
        <w:rPr>
          <w:b/>
          <w:sz w:val="22"/>
          <w:szCs w:val="22"/>
        </w:rPr>
      </w:pPr>
    </w:p>
    <w:p w14:paraId="7E260D29" w14:textId="7D62A2A8" w:rsidR="00361ECA" w:rsidRPr="000719AF" w:rsidRDefault="00361ECA" w:rsidP="00361ECA">
      <w:pPr>
        <w:tabs>
          <w:tab w:val="left" w:pos="426"/>
        </w:tabs>
        <w:spacing w:before="79"/>
        <w:ind w:left="284" w:right="647"/>
        <w:rPr>
          <w:b/>
        </w:rPr>
      </w:pPr>
      <w:r w:rsidRPr="00BF6A74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575920B" wp14:editId="7A707D2B">
                <wp:simplePos x="0" y="0"/>
                <wp:positionH relativeFrom="page">
                  <wp:posOffset>891540</wp:posOffset>
                </wp:positionH>
                <wp:positionV relativeFrom="paragraph">
                  <wp:posOffset>201930</wp:posOffset>
                </wp:positionV>
                <wp:extent cx="6199505" cy="716280"/>
                <wp:effectExtent l="0" t="0" r="10795" b="26670"/>
                <wp:wrapNone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716280"/>
                          <a:chOff x="1407" y="322"/>
                          <a:chExt cx="9763" cy="792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6" y="327"/>
                            <a:ext cx="97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6" y="1109"/>
                            <a:ext cx="97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2" y="322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64" y="322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AFF2" id="Group 13" o:spid="_x0000_s1026" style="position:absolute;margin-left:70.2pt;margin-top:15.9pt;width:488.15pt;height:56.4pt;z-index:-251661312;mso-position-horizontal-relative:page" coordorigin="1407,322" coordsize="9763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6dlQIAAMQKAAAOAAAAZHJzL2Uyb0RvYy54bWzsVttu2yAYvp+0d0DcrzZO6tRWnV70dNNt&#10;ldo9AMH4oGFAQOPk7feDaZJmmjZ1Uq7qCwT85+8zP1xebQaB1tzYXskKk7MUIy6ZqnvZVvjH892X&#10;C4yso7KmQkle4S23+Gr5+dPlqEueqU6JmhsETqQtR13hzjldJollHR+oPVOaSxA2ygzUwdK0SW3o&#10;CN4HkWRpmiejMrU2inFrYfdmEuJl8N80nLnvTWO5Q6LCkJsLownjyo/J8pKWraG661lMg74ji4H2&#10;EoLuXN1QR9GL6X9zNfTMKKsad8bUkKim6RkPNUA1JD2q5t6oFx1qacux1TuYANojnN7tln1bPxrU&#10;1xXOCowkHYCjEBaRmQdn1G0JOvdGP+lHM1UI0wfFfloQJ8dyv24nZbQav6oa/NEXpwI4m8YM3gWU&#10;jTaBg+2OA75xiMFmToriPD3HiIFsQfLsIpLEOmDSm5F5usAIpLMsm/hj3W20Lhb5LJoWQZjQcooa&#10;Mo2Z+bLgd7N7RO3/IfrUUc0DUdajFRGdwQ83IfrQS47IYgI0qFzLCU22kRFNJNV1R2XLg7PnrQbk&#10;iLeAzA9M/MICFX9Fl8xJHmEKgWn5CnGxmEeQArQ7iGipjXX3XA3ITyosIO1AHF0/WOdT2at4HqW6&#10;64WAfVoKiUYgLy3yYGCV6Gsv9DJr2tW1MGhN/SEMX6gLJIdqPuYNtd2kF0QTvXAKZB2idJzWt3Hu&#10;aC+mOWQlZMTJQzPRu1L19tG84gdkn4p18pb13BfxhkJanoB1QtJigu+D9pMc9uwt7eenph3iH/bE&#10;V9ahB4VOetQO9wf546z/y1X8hw4PffSww89PSzoh+fyD9dj5Q4cPtzw8lcJVFZ91/i12uA76+8fn&#10;8hcAAAD//wMAUEsDBBQABgAIAAAAIQA0TTFR3wAAAAsBAAAPAAAAZHJzL2Rvd25yZXYueG1sTI9B&#10;S8NAFITvgv9heYI3u1kbo8RsSinqqQi2gnjbJq9JaPZtyG6T9N/7crLHYYaZb7LVZFsxYO8bRxrU&#10;IgKBVLiyoUrD9/794QWED4ZK0zpCDRf0sMpvbzKTlm6kLxx2oRJcQj41GuoQulRKX9RojV+4Dom9&#10;o+utCSz7Spa9GbnctvIxihJpTUO8UJsONzUWp93ZavgYzbheqrdhezpuLr/7p8+frUKt7++m9SuI&#10;gFP4D8OMz+iQM9PBnan0omUdRzFHNSwVX5gDSiXPIA6zFScg80xef8j/AAAA//8DAFBLAQItABQA&#10;BgAIAAAAIQC2gziS/gAAAOEBAAATAAAAAAAAAAAAAAAAAAAAAABbQ29udGVudF9UeXBlc10ueG1s&#10;UEsBAi0AFAAGAAgAAAAhADj9If/WAAAAlAEAAAsAAAAAAAAAAAAAAAAALwEAAF9yZWxzLy5yZWxz&#10;UEsBAi0AFAAGAAgAAAAhACUTbp2VAgAAxAoAAA4AAAAAAAAAAAAAAAAALgIAAGRycy9lMm9Eb2Mu&#10;eG1sUEsBAi0AFAAGAAgAAAAhADRNMVHfAAAACwEAAA8AAAAAAAAAAAAAAAAA7wQAAGRycy9kb3du&#10;cmV2LnhtbFBLBQYAAAAABAAEAPMAAAD7BQAAAAA=&#10;">
                <v:line id="Line 17" o:spid="_x0000_s1027" style="position:absolute;visibility:visible;mso-wrap-style:square" from="1416,327" to="1115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6" o:spid="_x0000_s1028" style="position:absolute;visibility:visible;mso-wrap-style:square" from="1416,1109" to="11159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" o:spid="_x0000_s1029" style="position:absolute;visibility:visible;mso-wrap-style:square" from="1412,322" to="14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4" o:spid="_x0000_s1030" style="position:absolute;visibility:visible;mso-wrap-style:square" from="11164,322" to="11164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0719AF">
        <w:rPr>
          <w:b/>
        </w:rPr>
        <w:t>INFORMACIÓN TÉCNICA DE EJECUCIÓN</w:t>
      </w:r>
    </w:p>
    <w:p w14:paraId="14D3DC74" w14:textId="77777777" w:rsidR="00361ECA" w:rsidRPr="000719AF" w:rsidRDefault="00361ECA" w:rsidP="00361ECA">
      <w:pPr>
        <w:tabs>
          <w:tab w:val="left" w:pos="426"/>
        </w:tabs>
        <w:spacing w:before="30"/>
        <w:ind w:left="284" w:right="647"/>
        <w:rPr>
          <w:b/>
        </w:rPr>
      </w:pPr>
      <w:r w:rsidRPr="000719AF">
        <w:rPr>
          <w:b/>
        </w:rPr>
        <w:t>OBJETIVOS PROPUESTOS</w:t>
      </w:r>
    </w:p>
    <w:p w14:paraId="1EBCF9AD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"/>
        <w:ind w:left="284" w:right="647"/>
        <w:rPr>
          <w:b/>
          <w:sz w:val="22"/>
          <w:szCs w:val="22"/>
        </w:rPr>
      </w:pPr>
    </w:p>
    <w:p w14:paraId="52C329C7" w14:textId="77777777" w:rsidR="00361ECA" w:rsidRPr="000719AF" w:rsidRDefault="00361ECA" w:rsidP="00361ECA">
      <w:pPr>
        <w:tabs>
          <w:tab w:val="left" w:pos="426"/>
          <w:tab w:val="left" w:pos="1572"/>
        </w:tabs>
        <w:spacing w:before="61"/>
        <w:ind w:left="284" w:right="647"/>
        <w:rPr>
          <w:b/>
        </w:rPr>
      </w:pPr>
      <w:r w:rsidRPr="000719AF">
        <w:rPr>
          <w:b/>
        </w:rPr>
        <w:t>Nivel</w:t>
      </w:r>
      <w:r w:rsidRPr="000719AF">
        <w:rPr>
          <w:b/>
          <w:spacing w:val="1"/>
        </w:rPr>
        <w:t xml:space="preserve"> </w:t>
      </w:r>
      <w:r w:rsidRPr="000719AF">
        <w:rPr>
          <w:b/>
          <w:u w:val="single"/>
        </w:rPr>
        <w:t xml:space="preserve"> </w:t>
      </w:r>
      <w:r w:rsidRPr="000719AF">
        <w:rPr>
          <w:b/>
          <w:u w:val="single"/>
        </w:rPr>
        <w:tab/>
      </w:r>
    </w:p>
    <w:p w14:paraId="24269F85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"/>
        <w:ind w:left="284" w:right="647"/>
        <w:rPr>
          <w:b/>
          <w:sz w:val="22"/>
          <w:szCs w:val="22"/>
        </w:rPr>
      </w:pPr>
      <w:r w:rsidRPr="00BF6A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7EDE45" wp14:editId="4621DC73">
                <wp:simplePos x="0" y="0"/>
                <wp:positionH relativeFrom="page">
                  <wp:posOffset>896620</wp:posOffset>
                </wp:positionH>
                <wp:positionV relativeFrom="paragraph">
                  <wp:posOffset>176530</wp:posOffset>
                </wp:positionV>
                <wp:extent cx="6193155" cy="652780"/>
                <wp:effectExtent l="0" t="0" r="0" b="0"/>
                <wp:wrapTopAndBottom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52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95563" w14:textId="77777777" w:rsidR="00361ECA" w:rsidRDefault="00361ECA" w:rsidP="00361ECA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PRODUCTOS OBTENIDOS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EDE4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6pt;margin-top:13.9pt;width:487.65pt;height:51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3hJwIAADIEAAAOAAAAZHJzL2Uyb0RvYy54bWysU9tu2zAMfR+wfxD0vjjOkKw14hRdsg4D&#10;ugvQ7gNoWbaFyaImKbGzrx8lJ2mwvQ3zg0CL5BF5Drm+G3vNDtJ5habk+WzOmTQCa2Xakn9/fnhz&#10;w5kPYGrQaGTJj9Lzu83rV+vBFnKBHepaOkYgxheDLXkXgi2yzItO9uBnaKUhZ4Ouh0C/rs1qBwOh&#10;9zpbzOerbEBXW4dCek+3u8nJNwm/aaQIX5vGy8B0yam2kE6Xziqe2WYNRevAdkqcyoB/qKIHZejR&#10;C9QOArC9U39B9Uo49NiEmcA+w6ZRQqYeqJt8/kc3Tx1YmXohcry90OT/H6z4cvjmmKpLviClDPSk&#10;0bMcA3uPI8sXkZ/B+oLCniwFhpHuSefUq7ePKH54ZnDbgWnlvXM4dBJqqi+PmdlV6oTjI0g1fMaa&#10;3oF9wAQ0Nq6P5BEdjNBJp+NFm1iLoMtVfvs2Xy45E+RbLRfvbpJ4GRTnbOt8+CixZ9EouSPtEzoc&#10;Hn2I1UBxDomPGXxQWif9tWEDgc5vV1NfqFUdnTHMu7baascOECcofak18lyHReQd+G6KS65ptnoV&#10;aMC16kt+c8mGItL0wdTp+QBKTzaVqM2Jt0jVRFoYq5ECI5kV1kdi0OE0yLR4ZHTofnE20BCX3P/c&#10;g5Oc6U+GVIgTfzbc2ajOBhhBqSUPnE3mNkybsbdOtR0hTzobvCelGpVIfKniVCcNZuL2tERx8q//&#10;U9TLqm9+AwAA//8DAFBLAwQUAAYACAAAACEAmfAVLN4AAAALAQAADwAAAGRycy9kb3ducmV2Lnht&#10;bEyPTW6DMBCF95VyB2siddcYaKERxURRlWy6qESSAzh4CjR4jLAT6O07WbW7eZpP76fYzLYXNxx9&#10;50hBvIpAINXOdNQoOB33T2sQPmgyuneECn7Qw6ZcPBQ6N26iCm+H0Ag2IZ9rBW0IQy6lr1u02q/c&#10;gMS/LzdaHViOjTSjntjc9jKJokxa3REntHrA9xbry+FqFWD13Tm3X0/VEJrTh9+l6e4zVepxOW/f&#10;QAScwx8M9/pcHUrudHZXMl70rF/ihFEFyStPuANxnKUgznw9RxnIspD/N5S/AAAA//8DAFBLAQIt&#10;ABQABgAIAAAAIQC2gziS/gAAAOEBAAATAAAAAAAAAAAAAAAAAAAAAABbQ29udGVudF9UeXBlc10u&#10;eG1sUEsBAi0AFAAGAAgAAAAhADj9If/WAAAAlAEAAAsAAAAAAAAAAAAAAAAALwEAAF9yZWxzLy5y&#10;ZWxzUEsBAi0AFAAGAAgAAAAhAMQefeEnAgAAMgQAAA4AAAAAAAAAAAAAAAAALgIAAGRycy9lMm9E&#10;b2MueG1sUEsBAi0AFAAGAAgAAAAhAJnwFSzeAAAACwEAAA8AAAAAAAAAAAAAAAAAgQQAAGRycy9k&#10;b3ducmV2LnhtbFBLBQYAAAAABAAEAPMAAACMBQAAAAA=&#10;" filled="f" strokeweight=".48pt">
                <v:textbox inset="0,0,0,0">
                  <w:txbxContent>
                    <w:p w14:paraId="12095563" w14:textId="77777777" w:rsidR="00361ECA" w:rsidRDefault="00361ECA" w:rsidP="00361ECA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PRODUCTOS OBTENIDOS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5C0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130A63" wp14:editId="21822CF1">
                <wp:simplePos x="0" y="0"/>
                <wp:positionH relativeFrom="page">
                  <wp:posOffset>896620</wp:posOffset>
                </wp:positionH>
                <wp:positionV relativeFrom="paragraph">
                  <wp:posOffset>990600</wp:posOffset>
                </wp:positionV>
                <wp:extent cx="6193155" cy="652780"/>
                <wp:effectExtent l="0" t="0" r="0" b="0"/>
                <wp:wrapTopAndBottom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52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F0E995" w14:textId="77777777" w:rsidR="00361ECA" w:rsidRDefault="00361ECA" w:rsidP="00361ECA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ACTIVIDADES REALIZADAS E INDICADORES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0A63" id="Text Box 11" o:spid="_x0000_s1027" type="#_x0000_t202" style="position:absolute;left:0;text-align:left;margin-left:70.6pt;margin-top:78pt;width:487.65pt;height:51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oHKgIAADkEAAAOAAAAZHJzL2Uyb0RvYy54bWysU8GO0zAQvSPxD5bvNE1Ry27UdLW0LEJa&#10;FqRdPsBxnMTC9hjbbVK+nrHdlgpuiBysiWfmeea9mfXdpBU5COclmJqWszklwnBopelr+u3l4c0N&#10;JT4w0zIFRtT0KDy927x+tR5tJRYwgGqFIwhifDXamg4h2KooPB+EZn4GVhh0duA0C/jr+qJ1bER0&#10;rYrFfL4qRnCtdcCF93i7y066SfhdJ3j40nVeBKJqirWFdLp0NvEsNmtW9Y7ZQfJTGewfqtBMGnz0&#10;ArVjgZG9k39BackdeOjCjIMuoOskF6kH7Kac/9HN88CsSL0gOd5eaPL/D5Y/Hb46ItuaLlaUGKZR&#10;oxcxBfIeJlKWkZ/R+grDni0GhgnvUefUq7ePwL97YmA7MNOLe+dgHARrsb6UWVylZhwfQZrxM7T4&#10;DtsHSEBT53QkD+kgiI46HS/axFo4Xq7K27flckkJR99quXh3k8QrWHXOts6HjwI0iUZNHWqf0Nnh&#10;0QfsA0PPIfExAw9SqaS/MmRE0PntKvcFSrbRGcO865utcuTA4gSlL5KCYP46LCLvmB9yXHLl2dIy&#10;4IArqWt6c8lmVaTpg2nT84FJlW1EVQbBI2+RqkxamJopSXSRo4H2iEQ6yPOM+4fGAO4nJSPOck39&#10;jz1zghL1yaAYcfDPhjsbzdlghmNqTQMl2dyGvCB762Q/IHKW28A9CtbJxGWsMFdxKhfnM7Fy2qW4&#10;ANf/Ker3xm9+AQAA//8DAFBLAwQUAAYACAAAACEAJkDE990AAAAMAQAADwAAAGRycy9kb3ducmV2&#10;LnhtbEyPz06DQBDG7ya+w2ZMvNkF4hJCWRpj2osHE2ofYMuOgLKzhN0WfHunJ73Nl/nl+1PtVjeK&#10;K85h8KQh3SQgkFpvB+o0nD4OTwWIEA1ZM3pCDT8YYFff31WmtH6hBq/H2Ak2oVAaDX2MUyllaHt0&#10;Jmz8hMS/Tz87E1nOnbSzWdjcjTJLklw6MxAn9GbC1x7b7+PFacDma/D+UCzNFLvTW9grtX9XWj8+&#10;rC9bEBHX+AfDrT5Xh5o7nf2FbBAj6+c0Y5QPlfOoG5GmuQJx1pCpogBZV/L/iPoXAAD//wMAUEsB&#10;Ai0AFAAGAAgAAAAhALaDOJL+AAAA4QEAABMAAAAAAAAAAAAAAAAAAAAAAFtDb250ZW50X1R5cGVz&#10;XS54bWxQSwECLQAUAAYACAAAACEAOP0h/9YAAACUAQAACwAAAAAAAAAAAAAAAAAvAQAAX3JlbHMv&#10;LnJlbHNQSwECLQAUAAYACAAAACEAD2MqByoCAAA5BAAADgAAAAAAAAAAAAAAAAAuAgAAZHJzL2Uy&#10;b0RvYy54bWxQSwECLQAUAAYACAAAACEAJkDE990AAAAMAQAADwAAAAAAAAAAAAAAAACEBAAAZHJz&#10;L2Rvd25yZXYueG1sUEsFBgAAAAAEAAQA8wAAAI4FAAAAAA==&#10;" filled="f" strokeweight=".48pt">
                <v:textbox inset="0,0,0,0">
                  <w:txbxContent>
                    <w:p w14:paraId="01F0E995" w14:textId="77777777" w:rsidR="00361ECA" w:rsidRDefault="00361ECA" w:rsidP="00361ECA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ACTIVIDADES REALIZADAS E INDICADORES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5C0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02DD24" wp14:editId="7AEA5B68">
                <wp:simplePos x="0" y="0"/>
                <wp:positionH relativeFrom="page">
                  <wp:posOffset>896620</wp:posOffset>
                </wp:positionH>
                <wp:positionV relativeFrom="paragraph">
                  <wp:posOffset>1804670</wp:posOffset>
                </wp:positionV>
                <wp:extent cx="6193155" cy="341630"/>
                <wp:effectExtent l="0" t="0" r="0" b="0"/>
                <wp:wrapTopAndBottom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EFD10" w14:textId="77777777" w:rsidR="00361ECA" w:rsidRDefault="00361ECA" w:rsidP="00361ECA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RESULTADO DE LA REVISIÓN DEL INFORME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TÉCNICO</w:t>
                            </w:r>
                          </w:p>
                          <w:p w14:paraId="487F2C66" w14:textId="77777777" w:rsidR="00361ECA" w:rsidRDefault="00361ECA" w:rsidP="00361ECA">
                            <w:pPr>
                              <w:tabs>
                                <w:tab w:val="left" w:pos="3207"/>
                              </w:tabs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Existen objeciones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marcar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“X”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SÍ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)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sz w:val="20"/>
                              </w:rPr>
                              <w:t xml:space="preserve">(  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DD24" id="Text Box 10" o:spid="_x0000_s1028" type="#_x0000_t202" style="position:absolute;left:0;text-align:left;margin-left:70.6pt;margin-top:142.1pt;width:487.65pt;height:26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CmKwIAADkEAAAOAAAAZHJzL2Uyb0RvYy54bWysU9tu2zAMfR+wfxD0vjhO2qA14hRdsg4D&#10;ugvQ7gNoWbaFyaImKbG7rx8lJ2mwvQ3zg0CL1CF5Drm+G3vNDtJ5habk+WzOmTQCa2Xakn9/fnh3&#10;w5kPYGrQaGTJX6Tnd5u3b9aDLeQCO9S1dIxAjC8GW/IuBFtkmRed7MHP0EpDzgZdD4F+XZvVDgZC&#10;73W2mM9X2YCutg6F9J5ud5OTbxJ+00gRvjaNl4HpklNtIZ0unVU8s80aitaB7ZQ4lgH/UEUPylDS&#10;M9QOArC9U39B9Uo49NiEmcA+w6ZRQqYeqJt8/kc3Tx1YmXohcrw90+T/H6z4cvjmmKpLvrjizEBP&#10;Gj3LMbD3OLI88TNYX1DYk6XAMNI96Zx69fYRxQ/PDG47MK28dw6HTkJN9eWR2eziaVTEFz6CVMNn&#10;rCkP7AMmoLFxfSSP6GCETjq9nLWJtQi6XOW3y/z6mjNBvuVVvlqm4jIoTq+t8+GjxJ5Fo+SOtE/o&#10;cHj0IVYDxSkkJjP4oLRO+mvDBsowv11NfaFWdXTGMO/aaqsdO0CcoPSl1shzGRaRd+C7KS65ptnq&#10;VaAB16ov+c35NRSRpg+mTukDKD3ZVKI2R94iVRNpYazGSaIIGWmssH4hIh1O80z7R0aH7hdnA81y&#10;yf3PPTjJmf5kSIw4+CfDnYzqZIAR9LTkgbPJ3IZpQfbWqbYj5Elug/ckWKMSl69VHMul+UwUH3cp&#10;LsDlf4p63fjNbwAAAP//AwBQSwMEFAAGAAgAAAAhALcx/aTfAAAADAEAAA8AAABkcnMvZG93bnJl&#10;di54bWxMj8FugzAMhu+T+g6RJ+22BmipECNU1dReephE1wdIiQdsxEEkLfTt5562m3/50+/PxXa2&#10;vbjh6DtHCuJlBAKpdqajRsH58/CagfBBk9G9I1RwRw/bcvFU6Ny4iSq8nUIjuIR8rhW0IQy5lL5u&#10;0Wq/dAMS777caHXgODbSjHrictvLJIo20uqO+EKrB3xvsf45Xa0CrL475w7ZVA2hOR/9Pk33H6lS&#10;L8/z7g1EwDn8wfDQZ3Uo2enirmS86Dmv44RRBUm25uFBxPEmBXFRsFplEciykP+fKH8BAAD//wMA&#10;UEsBAi0AFAAGAAgAAAAhALaDOJL+AAAA4QEAABMAAAAAAAAAAAAAAAAAAAAAAFtDb250ZW50X1R5&#10;cGVzXS54bWxQSwECLQAUAAYACAAAACEAOP0h/9YAAACUAQAACwAAAAAAAAAAAAAAAAAvAQAAX3Jl&#10;bHMvLnJlbHNQSwECLQAUAAYACAAAACEAgIjApisCAAA5BAAADgAAAAAAAAAAAAAAAAAuAgAAZHJz&#10;L2Uyb0RvYy54bWxQSwECLQAUAAYACAAAACEAtzH9pN8AAAAMAQAADwAAAAAAAAAAAAAAAACFBAAA&#10;ZHJzL2Rvd25yZXYueG1sUEsFBgAAAAAEAAQA8wAAAJEFAAAAAA==&#10;" filled="f" strokeweight=".48pt">
                <v:textbox inset="0,0,0,0">
                  <w:txbxContent>
                    <w:p w14:paraId="613EFD10" w14:textId="77777777" w:rsidR="00361ECA" w:rsidRDefault="00361ECA" w:rsidP="00361ECA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RESULTADO DE LA REVISIÓN DEL INFORME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TÉCNICO</w:t>
                      </w:r>
                    </w:p>
                    <w:p w14:paraId="487F2C66" w14:textId="77777777" w:rsidR="00361ECA" w:rsidRDefault="00361ECA" w:rsidP="00361ECA">
                      <w:pPr>
                        <w:tabs>
                          <w:tab w:val="left" w:pos="3207"/>
                        </w:tabs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Existen objeciones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marcar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“X”</w:t>
                      </w:r>
                      <w:r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SÍ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(  </w:t>
                      </w:r>
                      <w:proofErr w:type="gramEnd"/>
                      <w:r>
                        <w:rPr>
                          <w:sz w:val="20"/>
                        </w:rPr>
                        <w:t xml:space="preserve">  )   </w:t>
                      </w:r>
                      <w:r>
                        <w:rPr>
                          <w:b/>
                          <w:sz w:val="20"/>
                        </w:rPr>
                        <w:t xml:space="preserve">NO </w:t>
                      </w:r>
                      <w:r>
                        <w:rPr>
                          <w:sz w:val="20"/>
                        </w:rPr>
                        <w:t xml:space="preserve">(  </w:t>
                      </w:r>
                      <w:r>
                        <w:rPr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5C0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C1A0DE" wp14:editId="1E451056">
                <wp:simplePos x="0" y="0"/>
                <wp:positionH relativeFrom="page">
                  <wp:posOffset>896620</wp:posOffset>
                </wp:positionH>
                <wp:positionV relativeFrom="paragraph">
                  <wp:posOffset>2307590</wp:posOffset>
                </wp:positionV>
                <wp:extent cx="6193155" cy="497205"/>
                <wp:effectExtent l="0" t="0" r="0" b="0"/>
                <wp:wrapTopAndBottom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497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87187" w14:textId="77777777" w:rsidR="00361ECA" w:rsidRDefault="00361ECA" w:rsidP="00361ECA">
                            <w:pPr>
                              <w:spacing w:before="20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RECOMENDACIONES / CONDICIONANTES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A0DE" id="Text Box 9" o:spid="_x0000_s1029" type="#_x0000_t202" style="position:absolute;left:0;text-align:left;margin-left:70.6pt;margin-top:181.7pt;width:487.65pt;height:39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aAKgIAADgEAAAOAAAAZHJzL2Uyb0RvYy54bWysU9tu2zAMfR+wfxD0vthJl6wx4hRdsg4D&#10;ugvQ7gNoWY6FyaImKbGzrx8lJ2mwvQ3zg0CL5CF5DrW6GzrNDtJ5habk00nOmTQCa2V2Jf/+/PDm&#10;ljMfwNSg0ciSH6Xnd+vXr1a9LeQMW9S1dIxAjC96W/I2BFtkmRet7MBP0EpDzgZdB4F+3S6rHfSE&#10;3ulslueLrEdXW4dCek+329HJ1wm/aaQIX5vGy8B0yam3kE6Xziqe2XoFxc6BbZU4tQH/0EUHylDR&#10;C9QWArC9U39BdUo49NiEicAuw6ZRQqYZaJpp/sc0Ty1YmWYhcry90OT/H6z4cvjmmKpLPptxZqAj&#10;jZ7lENh7HNgy0tNbX1DUk6W4MNA1yZxG9fYRxQ/PDG5aMDt57xz2rYSa2pvGzOwqdcTxEaTqP2NN&#10;ZWAfMAENjesid8QGI3SS6XiRJrYi6HIxXd5M53POBPneLt/N8nkqAcU52zofPkrsWDRK7kj6hA6H&#10;Rx9iN1CcQ2Ixgw9K6yS/NqynCvlyMc6FWtXRGcO821Ub7dgB4gKl71TXX4dF5C34doxLrhgGRacC&#10;7bdWXclvL9lQRJo+mDqFBFB6tKlFbU68RapG0sJQDUmhmwgZOa2wPhKRDsd1pudHRovuF2c9rXLJ&#10;/c89OMmZ/mRIjLj3Z8OdjepsgBGUWvLA2Whuwvg+9tapXUvIo9wG70mwRiUuX7o4tUvrmSg+PaW4&#10;/9f/Kerlwa9/AwAA//8DAFBLAwQUAAYACAAAACEAjqtCdN8AAAAMAQAADwAAAGRycy9kb3ducmV2&#10;LnhtbEyPQW7CMBBF95W4gzWVuiuOIUlRiINQBZsuKgU4gImnSWg8jmJDwu0xq3b5NU//v8k3k+nY&#10;DQfXWpIg5hEwpMrqlmoJp+P+fQXMeUVadZZQwh0dbIrZS64ybUcq8XbwNQsl5DIlofG+zzh3VYNG&#10;ubntkcLtxw5G+RCHmutBjaHcdHwRRSk3qqWw0KgePxusfg9XIwHLS2vtfjWWva9PX26XJLvvRMq3&#10;12m7BuZx8n8wPPWDOhTB6WyvpB3rQo7FIqASlukyBvYkhEgTYGcJcSw+gBc5//9E8QAAAP//AwBQ&#10;SwECLQAUAAYACAAAACEAtoM4kv4AAADhAQAAEwAAAAAAAAAAAAAAAAAAAAAAW0NvbnRlbnRfVHlw&#10;ZXNdLnhtbFBLAQItABQABgAIAAAAIQA4/SH/1gAAAJQBAAALAAAAAAAAAAAAAAAAAC8BAABfcmVs&#10;cy8ucmVsc1BLAQItABQABgAIAAAAIQBYhRaAKgIAADgEAAAOAAAAAAAAAAAAAAAAAC4CAABkcnMv&#10;ZTJvRG9jLnhtbFBLAQItABQABgAIAAAAIQCOq0J03wAAAAwBAAAPAAAAAAAAAAAAAAAAAIQEAABk&#10;cnMvZG93bnJldi54bWxQSwUGAAAAAAQABADzAAAAkAUAAAAA&#10;" filled="f" strokeweight=".48pt">
                <v:textbox inset="0,0,0,0">
                  <w:txbxContent>
                    <w:p w14:paraId="44087187" w14:textId="77777777" w:rsidR="00361ECA" w:rsidRDefault="00361ECA" w:rsidP="00361ECA">
                      <w:pPr>
                        <w:spacing w:before="20"/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RECOMENDACIONES / CONDICIONANTES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5C0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9062BF" wp14:editId="7029195E">
                <wp:simplePos x="0" y="0"/>
                <wp:positionH relativeFrom="page">
                  <wp:posOffset>948055</wp:posOffset>
                </wp:positionH>
                <wp:positionV relativeFrom="paragraph">
                  <wp:posOffset>2962910</wp:posOffset>
                </wp:positionV>
                <wp:extent cx="6089650" cy="152400"/>
                <wp:effectExtent l="0" t="0" r="0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5240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9C07D" w14:textId="77777777" w:rsidR="00361ECA" w:rsidRDefault="00361ECA" w:rsidP="00361ECA">
                            <w:pPr>
                              <w:spacing w:line="240" w:lineRule="exact"/>
                              <w:ind w:left="2738" w:right="273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INFORMACIÓN ADMINISTRATIVA DE EJECUCIÓN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062BF" id="Text Box 8" o:spid="_x0000_s1030" type="#_x0000_t202" style="position:absolute;left:0;text-align:left;margin-left:74.65pt;margin-top:233.3pt;width:479.5pt;height:1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7fAgIAAOcDAAAOAAAAZHJzL2Uyb0RvYy54bWysU8tu2zAQvBfoPxC815INx3AFy0Fi10WB&#10;9AEk/QCKoiSiEpdd0pbcr++Ssty0uQW9EEtydzgzu9zcDl3LTgqdBpPz+SzlTBkJpTZ1zr8/Hd6t&#10;OXNemFK0YFTOz8rx2+3bN5veZmoBDbSlQkYgxmW9zXnjvc2SxMlGdcLNwCpDlxVgJzxtsU5KFD2h&#10;d22ySNNV0gOWFkEq5+h0P17ybcSvKiX916pyyrM258TNxxXjWoQ12W5EVqOwjZYXGuIVLDqhDT16&#10;hdoLL9gR9QuoTksEB5WfSegSqCotVdRAaubpP2oeG2FV1ELmOHu1yf0/WPnl9A2ZLnO+IHuM6KhH&#10;T2rw7B4Gtg729NZllPVoKc8PdExtjlKdfQD5wzEDu0aYWt0hQt8oURK9eahMnpWOOC6AFP1nKOkZ&#10;cfQQgYYKu+AducEInXicr60JVCQdrtL1+9UNXUm6m98slmnsXSKyqdqi8x8VdCwEOUdqfUQXpwfn&#10;AxuRTSnhMQetLg+6beMG62LXIjsJGpP9/YflYUL/K601IdlAKBsRw0mUGZSNGv1QDNHQ5eReAeWZ&#10;dCOM00e/hYIG8BdnPU1ezt3Po0DFWfvJkHdhTKcAp6CYAmEklebcczaGOz+O89GirhtCHrtj4I78&#10;rXSUHhoxsrjQpWmKjlwmP4zr833M+vM/t78BAAD//wMAUEsDBBQABgAIAAAAIQCLX9fn4AAAAAwB&#10;AAAPAAAAZHJzL2Rvd25yZXYueG1sTI/BTsMwEETvSPyDtUjcqB2oojbEqRACIeCAaJC4urGJLeJ1&#10;sN008PVsT3Cc2afZmXoz+4FNJiYXUEKxEMAMdkE77CW8tfcXK2ApK9RqCGgkfJsEm+b0pFaVDgd8&#10;NdM294xCMFVKgs15rDhPnTVepUUYDdLtI0SvMsnYcx3VgcL9wC+FKLlXDumDVaO5tab73O69hLv2&#10;0U9RPP3Y96/2wSlbvDy7Qsrzs/nmGlg2c/6D4VifqkNDnXZhjzqxgfRyfUWohGVZlsCORCFWZO3I&#10;WosSeFPz/yOaXwAAAP//AwBQSwECLQAUAAYACAAAACEAtoM4kv4AAADhAQAAEwAAAAAAAAAAAAAA&#10;AAAAAAAAW0NvbnRlbnRfVHlwZXNdLnhtbFBLAQItABQABgAIAAAAIQA4/SH/1gAAAJQBAAALAAAA&#10;AAAAAAAAAAAAAC8BAABfcmVscy8ucmVsc1BLAQItABQABgAIAAAAIQDzP17fAgIAAOcDAAAOAAAA&#10;AAAAAAAAAAAAAC4CAABkcnMvZTJvRG9jLnhtbFBLAQItABQABgAIAAAAIQCLX9fn4AAAAAwBAAAP&#10;AAAAAAAAAAAAAAAAAFwEAABkcnMvZG93bnJldi54bWxQSwUGAAAAAAQABADzAAAAaQUAAAAA&#10;" fillcolor="#dbe4f0" stroked="f">
                <v:textbox inset="0,0,0,0">
                  <w:txbxContent>
                    <w:p w14:paraId="5549C07D" w14:textId="77777777" w:rsidR="00361ECA" w:rsidRDefault="00361ECA" w:rsidP="00361ECA">
                      <w:pPr>
                        <w:spacing w:line="240" w:lineRule="exact"/>
                        <w:ind w:left="2738" w:right="273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INFORMACIÓN ADMINISTRATIVA DE EJECUCIÓN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2C845" w14:textId="77777777" w:rsidR="00361ECA" w:rsidRPr="000719AF" w:rsidRDefault="00361ECA" w:rsidP="00361ECA">
      <w:pPr>
        <w:pStyle w:val="Textoindependiente"/>
        <w:tabs>
          <w:tab w:val="left" w:pos="426"/>
        </w:tabs>
        <w:spacing w:before="5"/>
        <w:ind w:left="284" w:right="647"/>
        <w:rPr>
          <w:b/>
          <w:sz w:val="22"/>
          <w:szCs w:val="22"/>
        </w:rPr>
      </w:pPr>
    </w:p>
    <w:p w14:paraId="0619E02D" w14:textId="77777777" w:rsidR="00361ECA" w:rsidRPr="000719AF" w:rsidRDefault="00361ECA" w:rsidP="00361ECA">
      <w:pPr>
        <w:pStyle w:val="Textoindependiente"/>
        <w:tabs>
          <w:tab w:val="left" w:pos="426"/>
        </w:tabs>
        <w:spacing w:before="8"/>
        <w:ind w:left="284" w:right="647"/>
        <w:rPr>
          <w:b/>
          <w:sz w:val="22"/>
          <w:szCs w:val="22"/>
        </w:rPr>
      </w:pPr>
      <w:r w:rsidRPr="00BF6A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BF1F22" wp14:editId="061A6273">
                <wp:simplePos x="0" y="0"/>
                <wp:positionH relativeFrom="page">
                  <wp:posOffset>922020</wp:posOffset>
                </wp:positionH>
                <wp:positionV relativeFrom="paragraph">
                  <wp:posOffset>5080</wp:posOffset>
                </wp:positionV>
                <wp:extent cx="6108700" cy="640080"/>
                <wp:effectExtent l="0" t="0" r="25400" b="2667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63847" w14:textId="77777777" w:rsidR="00361ECA" w:rsidRDefault="00361ECA" w:rsidP="00361ECA">
                            <w:pPr>
                              <w:spacing w:before="162"/>
                              <w:ind w:left="146" w:right="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 se adjunta el último informe administrativo que le habilita para recibir el 100% de los fondos, o bien, datos generales que engloben la conformidad del área administrativa indicando si la institución cumplió con la rendición de todos sus fondos.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1F22" id="Text Box 6" o:spid="_x0000_s1031" type="#_x0000_t202" style="position:absolute;left:0;text-align:left;margin-left:72.6pt;margin-top:.4pt;width:481pt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OsJwIAADgEAAAOAAAAZHJzL2Uyb0RvYy54bWysU9uO0zAQfUfiHyy/06QLW6qo6WppWYS0&#10;XKRdPmDiOImF4zG226R8PWOnKRW8IfJgTTwzxzPnzGzuxl6zo3ReoSn5cpFzJo3AWpm25N+eH16t&#10;OfMBTA0ajSz5SXp+t335YjPYQt5gh7qWjhGI8cVgS96FYIss86KTPfgFWmnI2aDrIdCva7PawUDo&#10;vc5u8nyVDehq61BI7+l2Pzn5NuE3jRThS9N4GZguOdUW0unSWcUz226gaB3YTolzGfAPVfSgDD16&#10;gdpDAHZw6i+oXgmHHpuwENhn2DRKyNQDdbPM/+jmqQMrUy9EjrcXmvz/gxWfj18dUzVpt+LMQE8a&#10;PcsxsHc4slWkZ7C+oKgnS3FhpGsKTa16+4jiu2cGdx2YVt47h0MnoabyljEzu0qdcHwEqYZPWNMz&#10;cAiYgMbG9ZE7YoMROsl0ukgTSxF0uVrm67c5uQT5Vm/yfJ20y6CYs63z4YPEnkWj5I6kT+hwfPQh&#10;VgPFHBIfM/igtE7ya8MGAn19m099oVZ1dMYw79pqpx07Qhyg9KXWyHMdFpH34LspLrmm0epVoPnW&#10;qi/5+pINRaTpvanT8wGUnmwqUZszb5GqibQwVmNS6HaWo8L6REQ6nMaZ1o+MDt1PzgYa5ZL7Hwdw&#10;kjP90ZAYce5nw81GNRtgBKWWPHA2mbsw7cfBOtV2hDzJbfCeBGtU4jIqO1VxLpfGM1F8XqU4/9f/&#10;Ker3wm9/AQAA//8DAFBLAwQUAAYACAAAACEARkwOmt8AAAAJAQAADwAAAGRycy9kb3ducmV2Lnht&#10;bEyPwU7DMBBE70j8g7VI3KidElIU4lQpauHCpaUgcXOSJYmI1yF22/D3bE9w29GMZt9ky8n24oij&#10;7xxpiGYKBFLl6o4aDfvXzc09CB8M1aZ3hBp+0MMyv7zITFq7E23xuAuN4BLyqdHQhjCkUvqqRWv8&#10;zA1I7H260ZrAcmxkPZoTl9tezpVKpDUd8YfWDPjYYvW1O1gN23K1KT6qt6fn73hdJPF6en+5XWl9&#10;fTUVDyACTuEvDGd8RoecmUp3oNqLnnV8N+eoBh5wtiO1YF3ypaIEZJ7J/wvyXwAAAP//AwBQSwEC&#10;LQAUAAYACAAAACEAtoM4kv4AAADhAQAAEwAAAAAAAAAAAAAAAAAAAAAAW0NvbnRlbnRfVHlwZXNd&#10;LnhtbFBLAQItABQABgAIAAAAIQA4/SH/1gAAAJQBAAALAAAAAAAAAAAAAAAAAC8BAABfcmVscy8u&#10;cmVsc1BLAQItABQABgAIAAAAIQAftqOsJwIAADgEAAAOAAAAAAAAAAAAAAAAAC4CAABkcnMvZTJv&#10;RG9jLnhtbFBLAQItABQABgAIAAAAIQBGTA6a3wAAAAkBAAAPAAAAAAAAAAAAAAAAAIEEAABkcnMv&#10;ZG93bnJldi54bWxQSwUGAAAAAAQABADzAAAAjQUAAAAA&#10;" filled="f" strokeweight=".5pt">
                <v:textbox inset="0,0,0,0">
                  <w:txbxContent>
                    <w:p w14:paraId="4E163847" w14:textId="77777777" w:rsidR="00361ECA" w:rsidRDefault="00361ECA" w:rsidP="00361ECA">
                      <w:pPr>
                        <w:spacing w:before="162"/>
                        <w:ind w:left="146" w:right="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 se adjunta el último informe administrativo que le habilita para recibir el 100% de los fondos, o bien, datos generales que engloben la conformidad del área administrativa indicando si la institución cumplió con la rendición de todos sus fondos.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5C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3F9C6F" wp14:editId="4C61332D">
                <wp:simplePos x="0" y="0"/>
                <wp:positionH relativeFrom="page">
                  <wp:posOffset>974090</wp:posOffset>
                </wp:positionH>
                <wp:positionV relativeFrom="paragraph">
                  <wp:posOffset>42545</wp:posOffset>
                </wp:positionV>
                <wp:extent cx="5436870" cy="720090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0408" id="Rectangle 7" o:spid="_x0000_s1026" style="position:absolute;margin-left:76.7pt;margin-top:3.35pt;width:428.1pt;height:5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TQ/AEAANwDAAAOAAAAZHJzL2Uyb0RvYy54bWysU9uO0zAQfUfiHyy/07RL9xY1Xa26KkJa&#10;YMXCB0wdJ7FwPGbsNi1fz9jplgJviDxYHs/45Jwz48XdvrdipykYdJWcTaZSaKewNq6t5Ncv6zc3&#10;UoQIrgaLTlfyoIO8W75+tRh8qS+wQ1trEgziQjn4SnYx+rIogup0D2GCXjtONkg9RA6pLWqCgdF7&#10;W1xMp1fFgFR7QqVD4NOHMSmXGb9ptIqfmiboKGwlmVvMK+V1k9ZiuYCyJfCdUUca8A8sejCOf3qC&#10;eoAIYkvmL6jeKMKATZwo7AtsGqN01sBqZtM/1Dx34HXWwuYEf7Ip/D9Y9XH3RMLU3DvulIOee/SZ&#10;XQPXWi2ukz+DDyWXPfsnSgqDf0T1LQiHq46r9D0RDp2GmlnNUn3x24UUBL4qNsMHrBkdthGzVfuG&#10;+gTIJoh97sjh1BG9j0Lx4eX87dXNNTdOce6aG36bW1ZA+XLbU4jvNPYibSpJzD2jw+4xxMQGypeS&#10;zB6tqdfG2hxQu1lZEjvg6VjnLwtgkedl1qVih+naiJhOssykbHRog/WBVRKOI8ZPgjcd0g8pBh6v&#10;SobvWyAthX3v2Knb2Xye5jEH80uWJgWdZzbnGXCKoSoZpRi3qzjO8NaTaTv+0yyLdnjP7jYmC0/O&#10;j6yOZHmEsh/HcU8zeh7nql+PcvkTAAD//wMAUEsDBBQABgAIAAAAIQBEv87d3gAAAAoBAAAPAAAA&#10;ZHJzL2Rvd25yZXYueG1sTI/NTsMwEITvSLyDtUjcqN0/04Y4FULqCTjQIvW6jd0kIl6H2GnD27M9&#10;wW1HM5r9Jt+MvhVn18cmkIHpRIFwVAbbUGXgc799WIGICcliG8gZ+HERNsXtTY6ZDRf6cOddqgSX&#10;UMzQQJ1Sl0kZy9p5jJPQOWLvFHqPiWVfSdvjhct9K2dKaemxIf5QY+deald+7QZvAPXCfr+f5m/7&#10;10HjuhrVdnlQxtzfjc9PIJIb018YrviMDgUzHcNANoqW9XK+4KgB/Qji6iu11iCOfM3UFGSRy/8T&#10;il8AAAD//wMAUEsBAi0AFAAGAAgAAAAhALaDOJL+AAAA4QEAABMAAAAAAAAAAAAAAAAAAAAAAFtD&#10;b250ZW50X1R5cGVzXS54bWxQSwECLQAUAAYACAAAACEAOP0h/9YAAACUAQAACwAAAAAAAAAAAAAA&#10;AAAvAQAAX3JlbHMvLnJlbHNQSwECLQAUAAYACAAAACEAgFlU0PwBAADcAwAADgAAAAAAAAAAAAAA&#10;AAAuAgAAZHJzL2Uyb0RvYy54bWxQSwECLQAUAAYACAAAACEARL/O3d4AAAAKAQAADwAAAAAAAAAA&#10;AAAAAABWBAAAZHJzL2Rvd25yZXYueG1sUEsFBgAAAAAEAAQA8wAAAGEFAAAAAA==&#10;" stroked="f">
                <w10:wrap anchorx="page"/>
              </v:rect>
            </w:pict>
          </mc:Fallback>
        </mc:AlternateContent>
      </w:r>
    </w:p>
    <w:p w14:paraId="29B9E169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5B09426C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0D461BCE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55A556E5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43037DB6" w14:textId="77777777" w:rsidR="00361ECA" w:rsidRPr="000719AF" w:rsidRDefault="00361ECA" w:rsidP="00361ECA">
      <w:pPr>
        <w:pStyle w:val="Textoindependiente"/>
        <w:tabs>
          <w:tab w:val="left" w:pos="426"/>
        </w:tabs>
        <w:spacing w:before="8"/>
        <w:ind w:left="284" w:right="647"/>
        <w:rPr>
          <w:b/>
          <w:sz w:val="22"/>
          <w:szCs w:val="22"/>
        </w:rPr>
      </w:pPr>
    </w:p>
    <w:p w14:paraId="77FA85E2" w14:textId="77777777" w:rsidR="00361ECA" w:rsidRPr="000719AF" w:rsidRDefault="00361ECA" w:rsidP="00361ECA">
      <w:pPr>
        <w:tabs>
          <w:tab w:val="left" w:pos="426"/>
        </w:tabs>
        <w:spacing w:before="56"/>
        <w:ind w:left="284" w:right="647"/>
        <w:rPr>
          <w:b/>
        </w:rPr>
      </w:pPr>
      <w:r w:rsidRPr="000719AF">
        <w:rPr>
          <w:b/>
        </w:rPr>
        <w:t>RESPONSABLES – CONACYT</w:t>
      </w:r>
    </w:p>
    <w:p w14:paraId="60EF15FA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1" w:after="1"/>
        <w:ind w:left="284" w:right="647"/>
        <w:rPr>
          <w:b/>
          <w:sz w:val="22"/>
          <w:szCs w:val="22"/>
        </w:rPr>
      </w:pPr>
    </w:p>
    <w:tbl>
      <w:tblPr>
        <w:tblStyle w:val="TableNormal"/>
        <w:tblW w:w="100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410"/>
        <w:gridCol w:w="2552"/>
      </w:tblGrid>
      <w:tr w:rsidR="00361ECA" w:rsidRPr="000719AF" w14:paraId="235244DD" w14:textId="77777777" w:rsidTr="0047524C">
        <w:trPr>
          <w:trHeight w:val="311"/>
        </w:trPr>
        <w:tc>
          <w:tcPr>
            <w:tcW w:w="5103" w:type="dxa"/>
            <w:tcBorders>
              <w:left w:val="single" w:sz="4" w:space="0" w:color="D9D9D9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4F2B00C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8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ELABORADO POR: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3FCA57F1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8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FECHA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E1F3"/>
          </w:tcPr>
          <w:p w14:paraId="509C9D7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8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FIRMA</w:t>
            </w:r>
          </w:p>
        </w:tc>
      </w:tr>
      <w:tr w:rsidR="00361ECA" w:rsidRPr="000719AF" w14:paraId="28048ABE" w14:textId="77777777" w:rsidTr="0047524C">
        <w:trPr>
          <w:trHeight w:val="616"/>
        </w:trPr>
        <w:tc>
          <w:tcPr>
            <w:tcW w:w="51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6288936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2"/>
              <w:ind w:left="284" w:right="647"/>
              <w:rPr>
                <w:b/>
              </w:rPr>
            </w:pPr>
          </w:p>
          <w:p w14:paraId="7C24958F" w14:textId="2BE553E8" w:rsidR="00361ECA" w:rsidRPr="000719AF" w:rsidRDefault="00DA6A22" w:rsidP="00DA6A22">
            <w:pPr>
              <w:pStyle w:val="TableParagraph"/>
              <w:tabs>
                <w:tab w:val="left" w:pos="426"/>
                <w:tab w:val="left" w:pos="2056"/>
              </w:tabs>
              <w:ind w:left="284" w:right="647"/>
            </w:pPr>
            <w:r>
              <w:rPr>
                <w:u w:val="single"/>
              </w:rPr>
              <w:t>________________________________</w:t>
            </w:r>
            <w:r w:rsidR="00361ECA" w:rsidRPr="000719AF">
              <w:rPr>
                <w:u w:val="single"/>
              </w:rPr>
              <w:t xml:space="preserve"> </w:t>
            </w:r>
            <w:r w:rsidR="00361ECA" w:rsidRPr="000719AF">
              <w:rPr>
                <w:spacing w:val="6"/>
                <w:u w:val="single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90F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rFonts w:asci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799D0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rFonts w:ascii="Times New Roman"/>
              </w:rPr>
            </w:pPr>
          </w:p>
        </w:tc>
      </w:tr>
      <w:tr w:rsidR="00361ECA" w:rsidRPr="000719AF" w14:paraId="6545F9AA" w14:textId="77777777" w:rsidTr="0047524C">
        <w:trPr>
          <w:trHeight w:val="462"/>
        </w:trPr>
        <w:tc>
          <w:tcPr>
            <w:tcW w:w="5103" w:type="dxa"/>
            <w:tcBorders>
              <w:top w:val="nil"/>
              <w:bottom w:val="nil"/>
              <w:right w:val="single" w:sz="8" w:space="0" w:color="000000"/>
            </w:tcBorders>
          </w:tcPr>
          <w:p w14:paraId="514B6E1E" w14:textId="77777777" w:rsidR="00361ECA" w:rsidRPr="000719AF" w:rsidRDefault="00361ECA" w:rsidP="00DA6A22">
            <w:pPr>
              <w:pStyle w:val="TableParagraph"/>
              <w:tabs>
                <w:tab w:val="left" w:pos="426"/>
              </w:tabs>
              <w:spacing w:before="90"/>
              <w:ind w:left="284" w:right="647"/>
            </w:pPr>
            <w:r w:rsidRPr="000719AF">
              <w:t>Profesional Técnico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5F98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C7C3D3C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</w:p>
        </w:tc>
      </w:tr>
      <w:tr w:rsidR="00361ECA" w:rsidRPr="000719AF" w14:paraId="3E2E2B75" w14:textId="77777777" w:rsidTr="0047524C">
        <w:trPr>
          <w:trHeight w:val="462"/>
        </w:trPr>
        <w:tc>
          <w:tcPr>
            <w:tcW w:w="5103" w:type="dxa"/>
            <w:tcBorders>
              <w:top w:val="nil"/>
              <w:bottom w:val="nil"/>
              <w:right w:val="single" w:sz="8" w:space="0" w:color="000000"/>
            </w:tcBorders>
          </w:tcPr>
          <w:p w14:paraId="4887EAEA" w14:textId="1A21026C" w:rsidR="00361ECA" w:rsidRPr="000719AF" w:rsidRDefault="00DA6A22" w:rsidP="00DA6A22">
            <w:pPr>
              <w:pStyle w:val="TableParagraph"/>
              <w:tabs>
                <w:tab w:val="left" w:pos="426"/>
                <w:tab w:val="left" w:pos="2098"/>
              </w:tabs>
              <w:spacing w:before="92"/>
              <w:ind w:left="284" w:right="647"/>
              <w:rPr>
                <w:b/>
              </w:rPr>
            </w:pPr>
            <w:r>
              <w:rPr>
                <w:b/>
                <w:w w:val="96"/>
                <w:u w:val="single"/>
              </w:rPr>
              <w:t>__________________________________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EC06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8AA73EC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</w:p>
        </w:tc>
      </w:tr>
      <w:tr w:rsidR="00361ECA" w:rsidRPr="000719AF" w14:paraId="521ED838" w14:textId="77777777" w:rsidTr="0047524C">
        <w:trPr>
          <w:trHeight w:val="577"/>
        </w:trPr>
        <w:tc>
          <w:tcPr>
            <w:tcW w:w="51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45F1C3" w14:textId="77777777" w:rsidR="00361ECA" w:rsidRPr="000719AF" w:rsidRDefault="00361ECA" w:rsidP="00DA6A22">
            <w:pPr>
              <w:pStyle w:val="TableParagraph"/>
              <w:tabs>
                <w:tab w:val="left" w:pos="426"/>
              </w:tabs>
              <w:spacing w:before="90"/>
              <w:ind w:left="284" w:right="647"/>
            </w:pPr>
            <w:r w:rsidRPr="000719AF">
              <w:t>Profesional de Rendición de Cuentas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798A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73B89B6" w14:textId="77777777" w:rsidR="00361ECA" w:rsidRPr="000719AF" w:rsidRDefault="00361ECA" w:rsidP="00295C02">
            <w:pPr>
              <w:tabs>
                <w:tab w:val="left" w:pos="426"/>
              </w:tabs>
              <w:ind w:left="284" w:right="647"/>
              <w:jc w:val="center"/>
            </w:pPr>
          </w:p>
        </w:tc>
      </w:tr>
      <w:tr w:rsidR="00361ECA" w:rsidRPr="000719AF" w14:paraId="43FCC8FD" w14:textId="77777777" w:rsidTr="0047524C">
        <w:trPr>
          <w:trHeight w:val="306"/>
        </w:trPr>
        <w:tc>
          <w:tcPr>
            <w:tcW w:w="5103" w:type="dxa"/>
            <w:tcBorders>
              <w:top w:val="single" w:sz="8" w:space="0" w:color="000000"/>
              <w:left w:val="single" w:sz="4" w:space="0" w:color="D9D9D9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0459B2A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3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APROBADO POR: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3"/>
          </w:tcPr>
          <w:p w14:paraId="0027E0D4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3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FECHA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1F3"/>
          </w:tcPr>
          <w:p w14:paraId="14E8D9E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63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FIRMA</w:t>
            </w:r>
          </w:p>
        </w:tc>
      </w:tr>
      <w:tr w:rsidR="00361ECA" w:rsidRPr="000719AF" w14:paraId="2F1E8E3B" w14:textId="77777777" w:rsidTr="0047524C">
        <w:trPr>
          <w:trHeight w:val="476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CF68" w14:textId="77777777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</w:p>
          <w:p w14:paraId="14ACA3F3" w14:textId="77777777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</w:p>
          <w:p w14:paraId="13DBDA28" w14:textId="35B236A6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  <w:r>
              <w:t>____________________________________</w:t>
            </w:r>
          </w:p>
          <w:p w14:paraId="5898FBD8" w14:textId="3E1A592D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  <w:r w:rsidRPr="000719AF">
              <w:t xml:space="preserve">Coordinador del Programa </w:t>
            </w:r>
          </w:p>
          <w:p w14:paraId="693D9E4D" w14:textId="77777777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</w:p>
          <w:p w14:paraId="1547C524" w14:textId="77777777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</w:p>
          <w:p w14:paraId="7B4FC4AE" w14:textId="7BEEDAAB" w:rsidR="00DA6A22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  <w:r>
              <w:t>____________________________________</w:t>
            </w:r>
          </w:p>
          <w:p w14:paraId="3C91B407" w14:textId="77777777" w:rsidR="00361ECA" w:rsidRDefault="00DA6A22" w:rsidP="00295C02">
            <w:pPr>
              <w:pStyle w:val="TableParagraph"/>
              <w:tabs>
                <w:tab w:val="left" w:pos="426"/>
              </w:tabs>
              <w:ind w:left="284" w:right="647"/>
            </w:pPr>
            <w:r w:rsidRPr="000719AF">
              <w:t>Especialista Administrativo-Financiero</w:t>
            </w:r>
          </w:p>
          <w:p w14:paraId="53B77818" w14:textId="5C4E2296" w:rsidR="00DA6A22" w:rsidRPr="000719AF" w:rsidRDefault="00DA6A22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870922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14:paraId="17764415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</w:tbl>
    <w:p w14:paraId="08CE54A7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6E9246C2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b/>
          <w:sz w:val="22"/>
          <w:szCs w:val="22"/>
        </w:rPr>
      </w:pPr>
    </w:p>
    <w:p w14:paraId="7CB1743D" w14:textId="77777777" w:rsidR="00361ECA" w:rsidRPr="000719AF" w:rsidRDefault="00361ECA" w:rsidP="00361ECA">
      <w:pPr>
        <w:tabs>
          <w:tab w:val="left" w:pos="426"/>
        </w:tabs>
        <w:spacing w:before="1"/>
        <w:ind w:left="284" w:right="647"/>
        <w:rPr>
          <w:b/>
        </w:rPr>
      </w:pPr>
      <w:r w:rsidRPr="000719AF">
        <w:rPr>
          <w:b/>
        </w:rPr>
        <w:t>RESPONSABLES – INSTITUCIÓN BENEFICIARIA</w:t>
      </w:r>
    </w:p>
    <w:tbl>
      <w:tblPr>
        <w:tblStyle w:val="TableNormal"/>
        <w:tblW w:w="10087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54"/>
        <w:gridCol w:w="3118"/>
      </w:tblGrid>
      <w:tr w:rsidR="00361ECA" w:rsidRPr="000719AF" w14:paraId="3A0B7198" w14:textId="77777777" w:rsidTr="0047524C">
        <w:trPr>
          <w:trHeight w:val="244"/>
        </w:trPr>
        <w:tc>
          <w:tcPr>
            <w:tcW w:w="3515" w:type="dxa"/>
            <w:shd w:val="clear" w:color="auto" w:fill="DBE4F0"/>
          </w:tcPr>
          <w:p w14:paraId="3EC53A6D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454" w:type="dxa"/>
            <w:shd w:val="clear" w:color="auto" w:fill="DBE4F0"/>
          </w:tcPr>
          <w:p w14:paraId="2F5F4196" w14:textId="77777777" w:rsidR="00361ECA" w:rsidRPr="000719AF" w:rsidRDefault="00361ECA" w:rsidP="00DA6A22">
            <w:pPr>
              <w:pStyle w:val="TableParagraph"/>
              <w:tabs>
                <w:tab w:val="left" w:pos="426"/>
              </w:tabs>
              <w:spacing w:before="1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FIRMA</w:t>
            </w:r>
          </w:p>
        </w:tc>
        <w:tc>
          <w:tcPr>
            <w:tcW w:w="3118" w:type="dxa"/>
            <w:shd w:val="clear" w:color="auto" w:fill="DBE4F0"/>
          </w:tcPr>
          <w:p w14:paraId="7463F719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 w:line="223" w:lineRule="exact"/>
              <w:ind w:left="284" w:right="647"/>
              <w:jc w:val="center"/>
              <w:rPr>
                <w:b/>
              </w:rPr>
            </w:pPr>
            <w:r w:rsidRPr="000719AF">
              <w:rPr>
                <w:b/>
              </w:rPr>
              <w:t>FECHA</w:t>
            </w:r>
          </w:p>
        </w:tc>
      </w:tr>
      <w:tr w:rsidR="00361ECA" w:rsidRPr="000719AF" w14:paraId="69F13CB1" w14:textId="77777777" w:rsidTr="0047524C">
        <w:trPr>
          <w:trHeight w:val="244"/>
        </w:trPr>
        <w:tc>
          <w:tcPr>
            <w:tcW w:w="3515" w:type="dxa"/>
          </w:tcPr>
          <w:p w14:paraId="6411A344" w14:textId="77777777" w:rsidR="00361ECA" w:rsidRPr="000719AF" w:rsidRDefault="00361ECA" w:rsidP="0047524C">
            <w:pPr>
              <w:pStyle w:val="TableParagraph"/>
              <w:tabs>
                <w:tab w:val="left" w:pos="449"/>
              </w:tabs>
              <w:spacing w:before="1" w:line="223" w:lineRule="exact"/>
              <w:ind w:left="24" w:right="647"/>
            </w:pPr>
            <w:r w:rsidRPr="000719AF">
              <w:t>Representante Legal</w:t>
            </w:r>
          </w:p>
        </w:tc>
        <w:tc>
          <w:tcPr>
            <w:tcW w:w="3454" w:type="dxa"/>
          </w:tcPr>
          <w:p w14:paraId="13B159BF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15CCB966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39C8D0B6" w14:textId="77777777" w:rsidTr="0047524C">
        <w:trPr>
          <w:trHeight w:val="244"/>
        </w:trPr>
        <w:tc>
          <w:tcPr>
            <w:tcW w:w="3515" w:type="dxa"/>
          </w:tcPr>
          <w:p w14:paraId="66B24CCE" w14:textId="77777777" w:rsidR="00361ECA" w:rsidRPr="000719AF" w:rsidRDefault="00361ECA" w:rsidP="0047524C">
            <w:pPr>
              <w:pStyle w:val="TableParagraph"/>
              <w:tabs>
                <w:tab w:val="left" w:pos="449"/>
              </w:tabs>
              <w:spacing w:before="1" w:line="223" w:lineRule="exact"/>
              <w:ind w:left="24" w:right="647"/>
            </w:pPr>
            <w:r w:rsidRPr="000719AF">
              <w:t>Coordinador Académico</w:t>
            </w:r>
          </w:p>
        </w:tc>
        <w:tc>
          <w:tcPr>
            <w:tcW w:w="3454" w:type="dxa"/>
          </w:tcPr>
          <w:p w14:paraId="61397A5D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7518217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  <w:tr w:rsidR="00361ECA" w:rsidRPr="000719AF" w14:paraId="6EDF6AD4" w14:textId="77777777" w:rsidTr="0047524C">
        <w:trPr>
          <w:trHeight w:val="489"/>
        </w:trPr>
        <w:tc>
          <w:tcPr>
            <w:tcW w:w="3515" w:type="dxa"/>
          </w:tcPr>
          <w:p w14:paraId="67FBA0F8" w14:textId="77777777" w:rsidR="00361ECA" w:rsidRPr="000719AF" w:rsidRDefault="00361ECA" w:rsidP="0047524C">
            <w:pPr>
              <w:pStyle w:val="TableParagraph"/>
              <w:tabs>
                <w:tab w:val="left" w:pos="449"/>
              </w:tabs>
              <w:spacing w:before="1" w:line="240" w:lineRule="atLeast"/>
              <w:ind w:left="24" w:right="647"/>
            </w:pPr>
            <w:r w:rsidRPr="000719AF">
              <w:t>Responsable de Administración y Finanzas</w:t>
            </w:r>
          </w:p>
        </w:tc>
        <w:tc>
          <w:tcPr>
            <w:tcW w:w="3454" w:type="dxa"/>
          </w:tcPr>
          <w:p w14:paraId="3B5B358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3521DB1B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rPr>
                <w:rFonts w:ascii="Times New Roman"/>
              </w:rPr>
            </w:pPr>
          </w:p>
        </w:tc>
      </w:tr>
    </w:tbl>
    <w:p w14:paraId="0C1246EC" w14:textId="77777777" w:rsidR="00361ECA" w:rsidRPr="000719AF" w:rsidRDefault="00361ECA" w:rsidP="00361ECA">
      <w:pPr>
        <w:pStyle w:val="Textoindependiente"/>
        <w:tabs>
          <w:tab w:val="left" w:pos="426"/>
        </w:tabs>
        <w:spacing w:before="5"/>
        <w:ind w:left="284" w:right="647"/>
        <w:rPr>
          <w:b/>
          <w:sz w:val="22"/>
          <w:szCs w:val="22"/>
        </w:rPr>
      </w:pPr>
    </w:p>
    <w:p w14:paraId="3437819C" w14:textId="66F4C339" w:rsidR="00361ECA" w:rsidRPr="00295C02" w:rsidRDefault="00361ECA" w:rsidP="00361ECA">
      <w:pPr>
        <w:tabs>
          <w:tab w:val="left" w:pos="426"/>
        </w:tabs>
        <w:ind w:left="284" w:right="647"/>
      </w:pPr>
    </w:p>
    <w:sectPr w:rsidR="00361ECA" w:rsidRPr="00295C02" w:rsidSect="00C859D0">
      <w:headerReference w:type="default" r:id="rId7"/>
      <w:footerReference w:type="default" r:id="rId8"/>
      <w:pgSz w:w="11910" w:h="16840"/>
      <w:pgMar w:top="1300" w:right="180" w:bottom="1980" w:left="1160" w:header="284" w:footer="1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5EA3" w14:textId="77777777" w:rsidR="009324CB" w:rsidRDefault="009324CB">
      <w:r>
        <w:separator/>
      </w:r>
    </w:p>
  </w:endnote>
  <w:endnote w:type="continuationSeparator" w:id="0">
    <w:p w14:paraId="0DD64BC8" w14:textId="77777777" w:rsidR="009324CB" w:rsidRDefault="0093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1321"/>
      <w:docPartObj>
        <w:docPartGallery w:val="Page Numbers (Bottom of Page)"/>
        <w:docPartUnique/>
      </w:docPartObj>
    </w:sdtPr>
    <w:sdtEndPr/>
    <w:sdtContent>
      <w:sdt>
        <w:sdtPr>
          <w:id w:val="1683319545"/>
          <w:docPartObj>
            <w:docPartGallery w:val="Page Numbers (Top of Page)"/>
            <w:docPartUnique/>
          </w:docPartObj>
        </w:sdtPr>
        <w:sdtEndPr/>
        <w:sdtContent>
          <w:p w14:paraId="657F052A" w14:textId="77777777" w:rsidR="003D0DF9" w:rsidRDefault="000B348C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5FC8A" w14:textId="77777777" w:rsidR="00F57B5C" w:rsidRDefault="00C859D0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48F1" w14:textId="77777777" w:rsidR="009324CB" w:rsidRDefault="009324CB">
      <w:r>
        <w:separator/>
      </w:r>
    </w:p>
  </w:footnote>
  <w:footnote w:type="continuationSeparator" w:id="0">
    <w:p w14:paraId="40B34D1F" w14:textId="77777777" w:rsidR="009324CB" w:rsidRDefault="0093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1F3E" w14:textId="1D5BB88E" w:rsidR="00C859D0" w:rsidRDefault="00C859D0">
    <w:pPr>
      <w:pStyle w:val="Encabezado"/>
    </w:pPr>
    <w:r>
      <w:rPr>
        <w:noProof/>
      </w:rPr>
      <w:drawing>
        <wp:inline distT="0" distB="0" distL="0" distR="0" wp14:anchorId="62C3DB4D" wp14:editId="36AA35CD">
          <wp:extent cx="6711950" cy="1101725"/>
          <wp:effectExtent l="0" t="0" r="0" b="317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5CC4D56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A"/>
    <w:rsid w:val="000B348C"/>
    <w:rsid w:val="00361ECA"/>
    <w:rsid w:val="0047524C"/>
    <w:rsid w:val="004C1BE6"/>
    <w:rsid w:val="00554010"/>
    <w:rsid w:val="007B27E1"/>
    <w:rsid w:val="00922449"/>
    <w:rsid w:val="009324CB"/>
    <w:rsid w:val="009F4AC5"/>
    <w:rsid w:val="00BF62B2"/>
    <w:rsid w:val="00C859D0"/>
    <w:rsid w:val="00D47CF4"/>
    <w:rsid w:val="00DA6A22"/>
    <w:rsid w:val="00E673D6"/>
    <w:rsid w:val="00F00A87"/>
    <w:rsid w:val="00F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8819"/>
  <w15:chartTrackingRefBased/>
  <w15:docId w15:val="{5708BE3D-4702-4E87-A0D6-34A2F9D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61ECA"/>
    <w:pPr>
      <w:ind w:left="362"/>
      <w:outlineLvl w:val="0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CA"/>
    <w:rPr>
      <w:rFonts w:ascii="Calibri" w:eastAsia="Calibri" w:hAnsi="Calibri" w:cs="Calibri"/>
      <w:b/>
      <w:bCs/>
      <w:sz w:val="24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1ECA"/>
    <w:pPr>
      <w:jc w:val="both"/>
    </w:pPr>
    <w:rPr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ECA"/>
    <w:rPr>
      <w:rFonts w:ascii="Calibri" w:eastAsia="Calibri" w:hAnsi="Calibri" w:cs="Calibri"/>
      <w:sz w:val="24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1ECA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361ECA"/>
  </w:style>
  <w:style w:type="paragraph" w:styleId="Encabezado">
    <w:name w:val="header"/>
    <w:basedOn w:val="Normal"/>
    <w:link w:val="Encabezado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C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1E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61ECA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6</cp:revision>
  <dcterms:created xsi:type="dcterms:W3CDTF">2021-06-02T18:45:00Z</dcterms:created>
  <dcterms:modified xsi:type="dcterms:W3CDTF">2021-06-02T19:16:00Z</dcterms:modified>
</cp:coreProperties>
</file>